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408" w:before="0" w:after="0"/>
        <w:ind w:left="120"/>
        <w:jc w:val="center"/>
        <w:rPr>
          <w:rFonts w:ascii="Times New Roman" w:hAnsi="Times New Roman"/>
          <w:b/>
          <w:i w:val="false"/>
          <w:i w:val="false"/>
          <w:color w:val="000000"/>
          <w:sz w:val="28"/>
        </w:rPr>
      </w:pPr>
      <w:r>
        <w:rPr/>
      </w:r>
      <w:bookmarkStart w:id="0" w:name="block-47970344_Копия_1"/>
      <w:bookmarkStart w:id="1" w:name="block-47970344_Копия_1"/>
      <w:bookmarkEnd w:id="1"/>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before="0" w:after="0"/>
        <w:ind w:left="12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227445" cy="777748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227445" cy="7777480"/>
                    </a:xfrm>
                    <a:prstGeom prst="rect">
                      <a:avLst/>
                    </a:prstGeom>
                  </pic:spPr>
                </pic:pic>
              </a:graphicData>
            </a:graphic>
          </wp:anchor>
        </w:drawing>
      </w:r>
      <w:bookmarkStart w:id="2" w:name="block-47970344_Копия_1"/>
      <w:bookmarkStart w:id="3" w:name="block-47970344"/>
      <w:bookmarkStart w:id="4" w:name="block-47970344_Копия_1"/>
      <w:bookmarkStart w:id="5" w:name="block-47970344"/>
      <w:bookmarkEnd w:id="4"/>
      <w:bookmarkEnd w:id="5"/>
    </w:p>
    <w:p>
      <w:pPr>
        <w:pStyle w:val="Normal"/>
        <w:spacing w:lineRule="exact" w:line="264" w:before="0" w:after="0"/>
        <w:ind w:left="120"/>
        <w:jc w:val="both"/>
        <w:rPr/>
      </w:pPr>
      <w:bookmarkStart w:id="6" w:name="block-47970344"/>
      <w:bookmarkStart w:id="7" w:name="block-47970345_Копия_1"/>
      <w:bookmarkEnd w:id="6"/>
      <w:bookmarkEnd w:id="7"/>
      <w:r>
        <w:rPr>
          <w:rFonts w:ascii="Times New Roman" w:hAnsi="Times New Roman"/>
          <w:b/>
          <w:i w:val="false"/>
          <w:color w:val="000000"/>
          <w:sz w:val="28"/>
        </w:rPr>
        <w:t>ПОЯСНИТЕЛЬНАЯ ЗАПИСКА</w:t>
      </w:r>
    </w:p>
    <w:p>
      <w:pPr>
        <w:pStyle w:val="Normal"/>
        <w:spacing w:lineRule="exact" w:line="264" w:before="0" w:after="0"/>
        <w:ind w:left="120"/>
        <w:jc w:val="both"/>
        <w:rPr/>
      </w:pPr>
      <w:r>
        <w:rPr/>
      </w:r>
    </w:p>
    <w:p>
      <w:pPr>
        <w:pStyle w:val="Normal"/>
        <w:spacing w:before="0" w:after="0"/>
        <w:ind w:left="120"/>
        <w:jc w:val="left"/>
        <w:rPr/>
      </w:pPr>
      <w:r>
        <w:rPr/>
      </w:r>
    </w:p>
    <w:p>
      <w:pPr>
        <w:pStyle w:val="Normal"/>
        <w:spacing w:lineRule="exact" w:line="264" w:before="0" w:after="0"/>
        <w:ind w:firstLine="600"/>
        <w:jc w:val="both"/>
        <w:rPr/>
      </w:pPr>
      <w:r>
        <w:rPr>
          <w:rFonts w:ascii="Times New Roman" w:hAnsi="Times New Roman"/>
          <w:b w:val="false"/>
          <w:i w:val="false"/>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pStyle w:val="Normal"/>
        <w:spacing w:before="0" w:after="0"/>
        <w:ind w:left="120"/>
        <w:jc w:val="both"/>
        <w:rPr/>
      </w:pPr>
      <w:r>
        <w:rPr/>
      </w:r>
    </w:p>
    <w:p>
      <w:pPr>
        <w:pStyle w:val="Normal"/>
        <w:spacing w:before="0" w:after="0"/>
        <w:ind w:firstLine="600"/>
        <w:jc w:val="both"/>
        <w:rPr/>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pStyle w:val="Normal"/>
        <w:spacing w:before="0" w:after="0"/>
        <w:ind w:left="120"/>
        <w:jc w:val="both"/>
        <w:rPr/>
      </w:pPr>
      <w:r>
        <w:rPr/>
      </w:r>
    </w:p>
    <w:p>
      <w:pPr>
        <w:pStyle w:val="Normal"/>
        <w:spacing w:before="0" w:after="0"/>
        <w:ind w:firstLine="600"/>
        <w:jc w:val="both"/>
        <w:rPr/>
      </w:pPr>
      <w:r>
        <w:rPr>
          <w:rFonts w:ascii="Times New Roman" w:hAnsi="Times New Roman"/>
          <w:b w:val="false"/>
          <w:i w:val="false"/>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pStyle w:val="Normal"/>
        <w:spacing w:before="0" w:after="0"/>
        <w:ind w:left="120"/>
        <w:jc w:val="both"/>
        <w:rPr/>
      </w:pPr>
      <w:r>
        <w:rPr/>
      </w:r>
    </w:p>
    <w:p>
      <w:pPr>
        <w:pStyle w:val="Normal"/>
        <w:spacing w:before="0" w:after="0"/>
        <w:ind w:firstLine="600"/>
        <w:jc w:val="both"/>
        <w:rPr/>
      </w:pPr>
      <w:r>
        <w:rPr>
          <w:rFonts w:ascii="Times New Roman" w:hAnsi="Times New Roman"/>
          <w:b w:val="false"/>
          <w:i w:val="false"/>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pStyle w:val="Normal"/>
        <w:spacing w:before="0" w:after="0"/>
        <w:ind w:left="120"/>
        <w:jc w:val="both"/>
        <w:rPr/>
      </w:pPr>
      <w:r>
        <w:rPr/>
      </w:r>
    </w:p>
    <w:p>
      <w:pPr>
        <w:pStyle w:val="Normal"/>
        <w:spacing w:before="0" w:after="0"/>
        <w:ind w:firstLine="600"/>
        <w:jc w:val="both"/>
        <w:rPr/>
      </w:pPr>
      <w:r>
        <w:rPr>
          <w:rFonts w:ascii="Times New Roman" w:hAnsi="Times New Roman"/>
          <w:b w:val="false"/>
          <w:i w:val="false"/>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pStyle w:val="Normal"/>
        <w:spacing w:before="0" w:after="0"/>
        <w:ind w:left="120"/>
        <w:jc w:val="both"/>
        <w:rPr/>
      </w:pPr>
      <w:r>
        <w:rPr/>
      </w:r>
    </w:p>
    <w:p>
      <w:pPr>
        <w:pStyle w:val="Normal"/>
        <w:spacing w:before="0" w:after="0"/>
        <w:ind w:firstLine="600"/>
        <w:jc w:val="both"/>
        <w:rPr/>
      </w:pPr>
      <w:r>
        <w:rPr>
          <w:rFonts w:ascii="Times New Roman" w:hAnsi="Times New Roman"/>
          <w:b w:val="false"/>
          <w:i w:val="false"/>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pStyle w:val="Normal"/>
        <w:spacing w:before="0" w:after="0"/>
        <w:ind w:left="120"/>
        <w:jc w:val="both"/>
        <w:rPr/>
      </w:pPr>
      <w:r>
        <w:rPr/>
      </w:r>
    </w:p>
    <w:p>
      <w:pPr>
        <w:pStyle w:val="Normal"/>
        <w:spacing w:before="0" w:after="0"/>
        <w:ind w:firstLine="600"/>
        <w:jc w:val="both"/>
        <w:rPr/>
      </w:pPr>
      <w:r>
        <w:rPr>
          <w:rFonts w:ascii="Times New Roman" w:hAnsi="Times New Roman"/>
          <w:b w:val="false"/>
          <w:i w:val="false"/>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pStyle w:val="Normal"/>
        <w:spacing w:before="0" w:after="0"/>
        <w:ind w:left="120"/>
        <w:jc w:val="both"/>
        <w:rPr/>
      </w:pPr>
      <w:r>
        <w:rPr/>
      </w:r>
    </w:p>
    <w:p>
      <w:pPr>
        <w:pStyle w:val="Normal"/>
        <w:spacing w:before="0" w:after="0"/>
        <w:ind w:firstLine="600"/>
        <w:jc w:val="both"/>
        <w:rPr/>
      </w:pPr>
      <w:r>
        <w:rPr>
          <w:rFonts w:ascii="Times New Roman" w:hAnsi="Times New Roman"/>
          <w:b w:val="false"/>
          <w:i w:val="false"/>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pStyle w:val="Normal"/>
        <w:spacing w:before="0" w:after="0"/>
        <w:ind w:left="120"/>
        <w:jc w:val="both"/>
        <w:rPr/>
      </w:pPr>
      <w:r>
        <w:rPr/>
      </w:r>
    </w:p>
    <w:p>
      <w:pPr>
        <w:pStyle w:val="Normal"/>
        <w:spacing w:before="0" w:after="0"/>
        <w:ind w:firstLine="600"/>
        <w:jc w:val="both"/>
        <w:rPr/>
      </w:pPr>
      <w:r>
        <w:rPr>
          <w:rFonts w:ascii="Times New Roman" w:hAnsi="Times New Roman"/>
          <w:b w:val="false"/>
          <w:i w:val="false"/>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pStyle w:val="Normal"/>
        <w:spacing w:before="0" w:after="0"/>
        <w:ind w:left="120"/>
        <w:jc w:val="both"/>
        <w:rPr/>
      </w:pPr>
      <w:r>
        <w:rPr/>
      </w:r>
    </w:p>
    <w:p>
      <w:pPr>
        <w:pStyle w:val="Normal"/>
        <w:spacing w:before="0" w:after="0"/>
        <w:ind w:firstLine="600"/>
        <w:jc w:val="both"/>
        <w:rPr/>
      </w:pPr>
      <w:r>
        <w:rPr>
          <w:rFonts w:ascii="Times New Roman" w:hAnsi="Times New Roman"/>
          <w:b w:val="false"/>
          <w:i w:val="false"/>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pStyle w:val="Normal"/>
        <w:spacing w:before="0" w:after="0"/>
        <w:ind w:left="120"/>
        <w:jc w:val="both"/>
        <w:rPr/>
      </w:pPr>
      <w:r>
        <w:rPr/>
      </w:r>
    </w:p>
    <w:p>
      <w:pPr>
        <w:pStyle w:val="Normal"/>
        <w:spacing w:before="0" w:after="0"/>
        <w:ind w:firstLine="600"/>
        <w:jc w:val="both"/>
        <w:rPr/>
      </w:pPr>
      <w:r>
        <w:rPr>
          <w:rFonts w:ascii="Times New Roman" w:hAnsi="Times New Roman"/>
          <w:b w:val="false"/>
          <w:i w:val="false"/>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pStyle w:val="Normal"/>
        <w:spacing w:before="0" w:after="0"/>
        <w:ind w:left="120"/>
        <w:jc w:val="both"/>
        <w:rPr/>
      </w:pPr>
      <w:r>
        <w:rPr/>
      </w:r>
    </w:p>
    <w:p>
      <w:pPr>
        <w:pStyle w:val="Normal"/>
        <w:spacing w:before="0" w:after="0"/>
        <w:ind w:firstLine="600"/>
        <w:jc w:val="both"/>
        <w:rPr/>
      </w:pPr>
      <w:r>
        <w:rPr>
          <w:rFonts w:ascii="Times New Roman" w:hAnsi="Times New Roman"/>
          <w:b w:val="false"/>
          <w:i w:val="false"/>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pStyle w:val="Normal"/>
        <w:spacing w:before="0" w:after="0"/>
        <w:ind w:left="120"/>
        <w:jc w:val="both"/>
        <w:rPr/>
      </w:pPr>
      <w:r>
        <w:rPr/>
      </w:r>
    </w:p>
    <w:p>
      <w:pPr>
        <w:pStyle w:val="Normal"/>
        <w:spacing w:before="0" w:after="0"/>
        <w:ind w:firstLine="600"/>
        <w:jc w:val="both"/>
        <w:rPr/>
      </w:pPr>
      <w:r>
        <w:rPr>
          <w:rFonts w:ascii="Times New Roman" w:hAnsi="Times New Roman"/>
          <w:b w:val="false"/>
          <w:i w:val="false"/>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pStyle w:val="Normal"/>
        <w:spacing w:before="0" w:after="0"/>
        <w:ind w:firstLine="600"/>
        <w:jc w:val="both"/>
        <w:rPr/>
      </w:pPr>
      <w:bookmarkStart w:id="8" w:name="10bad217-7d99-408e-b09f-86f4333d94ae"/>
      <w:r>
        <w:rPr>
          <w:rFonts w:ascii="Times New Roman" w:hAnsi="Times New Roman"/>
          <w:b w:val="false"/>
          <w:i w:val="false"/>
          <w:color w:val="000000"/>
          <w:sz w:val="28"/>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8"/>
    </w:p>
    <w:p>
      <w:pPr>
        <w:pStyle w:val="Normal"/>
        <w:spacing w:before="0" w:after="0"/>
        <w:ind w:left="120"/>
        <w:jc w:val="both"/>
        <w:rPr/>
      </w:pPr>
      <w:r>
        <w:rPr/>
      </w:r>
    </w:p>
    <w:p>
      <w:pPr>
        <w:pStyle w:val="Normal"/>
        <w:spacing w:before="0" w:after="0"/>
        <w:ind w:left="120"/>
        <w:jc w:val="both"/>
        <w:rPr/>
      </w:pPr>
      <w:r>
        <w:rPr/>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left="120"/>
        <w:jc w:val="both"/>
        <w:rPr/>
      </w:pPr>
      <w:r>
        <w:rPr/>
      </w:r>
      <w:bookmarkStart w:id="9" w:name="block-47970345_Копия_1"/>
      <w:bookmarkStart w:id="10" w:name="block-47970345"/>
      <w:bookmarkStart w:id="11" w:name="block-47970345_Копия_1"/>
      <w:bookmarkStart w:id="12" w:name="block-47970345"/>
      <w:bookmarkEnd w:id="11"/>
      <w:bookmarkEnd w:id="12"/>
    </w:p>
    <w:p>
      <w:pPr>
        <w:pStyle w:val="Normal"/>
        <w:spacing w:lineRule="exact" w:line="264" w:before="0" w:after="0"/>
        <w:ind w:left="120"/>
        <w:jc w:val="both"/>
        <w:rPr/>
      </w:pPr>
      <w:bookmarkStart w:id="13" w:name="block-47970345"/>
      <w:bookmarkStart w:id="14" w:name="block-47970340_Копия_1"/>
      <w:bookmarkEnd w:id="13"/>
      <w:r>
        <w:rPr>
          <w:rFonts w:ascii="Times New Roman" w:hAnsi="Times New Roman"/>
          <w:b/>
          <w:i w:val="false"/>
          <w:color w:val="000000"/>
          <w:sz w:val="28"/>
        </w:rPr>
        <w:t>СОДЕРЖАНИЕ УЧЕБНОГО ПРЕДМЕТА</w:t>
      </w:r>
    </w:p>
    <w:p>
      <w:pPr>
        <w:pStyle w:val="Normal"/>
        <w:spacing w:lineRule="exact" w:line="264" w:before="0" w:after="0"/>
        <w:ind w:left="120"/>
        <w:jc w:val="both"/>
        <w:rPr/>
      </w:pPr>
      <w:r>
        <w:rPr/>
      </w:r>
    </w:p>
    <w:p>
      <w:pPr>
        <w:pStyle w:val="Normal"/>
        <w:spacing w:lineRule="exact" w:line="264" w:before="0" w:after="0"/>
        <w:ind w:left="120"/>
        <w:jc w:val="both"/>
        <w:rPr/>
      </w:pPr>
      <w:bookmarkStart w:id="15" w:name="_Toc137567697"/>
      <w:bookmarkEnd w:id="15"/>
      <w:r>
        <w:rPr>
          <w:rFonts w:ascii="Times New Roman" w:hAnsi="Times New Roman"/>
          <w:b/>
          <w:i w:val="false"/>
          <w:color w:val="000000"/>
          <w:sz w:val="28"/>
        </w:rPr>
        <w:t>5 КЛАСС</w:t>
      </w:r>
    </w:p>
    <w:p>
      <w:pPr>
        <w:pStyle w:val="Normal"/>
        <w:spacing w:lineRule="exact" w:line="264" w:before="0" w:after="0"/>
        <w:ind w:firstLine="600"/>
        <w:jc w:val="both"/>
        <w:rPr/>
      </w:pPr>
      <w:r>
        <w:rPr>
          <w:rFonts w:ascii="Times New Roman" w:hAnsi="Times New Roman"/>
          <w:b/>
          <w:i/>
          <w:color w:val="000000"/>
          <w:sz w:val="28"/>
        </w:rPr>
        <w:t>Знания о физической культуре.</w:t>
      </w:r>
    </w:p>
    <w:p>
      <w:pPr>
        <w:pStyle w:val="Normal"/>
        <w:spacing w:lineRule="exact" w:line="264" w:before="0" w:after="0"/>
        <w:ind w:firstLine="600"/>
        <w:jc w:val="both"/>
        <w:rPr/>
      </w:pPr>
      <w:r>
        <w:rPr>
          <w:rFonts w:ascii="Times New Roman" w:hAnsi="Times New Roman"/>
          <w:b w:val="false"/>
          <w:i w:val="false"/>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pStyle w:val="Normal"/>
        <w:spacing w:lineRule="exact" w:line="264" w:before="0" w:after="0"/>
        <w:ind w:firstLine="600"/>
        <w:jc w:val="both"/>
        <w:rPr/>
      </w:pPr>
      <w:r>
        <w:rPr>
          <w:rFonts w:ascii="Times New Roman" w:hAnsi="Times New Roman"/>
          <w:b w:val="false"/>
          <w:i w:val="false"/>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pStyle w:val="Normal"/>
        <w:spacing w:lineRule="exact" w:line="264" w:before="0" w:after="0"/>
        <w:ind w:firstLine="600"/>
        <w:jc w:val="both"/>
        <w:rPr/>
      </w:pPr>
      <w:r>
        <w:rPr>
          <w:rFonts w:ascii="Times New Roman" w:hAnsi="Times New Roman"/>
          <w:b w:val="false"/>
          <w:i w:val="false"/>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pStyle w:val="Normal"/>
        <w:spacing w:lineRule="exact" w:line="264" w:before="0" w:after="0"/>
        <w:ind w:firstLine="600"/>
        <w:jc w:val="both"/>
        <w:rPr/>
      </w:pPr>
      <w:r>
        <w:rPr>
          <w:rFonts w:ascii="Times New Roman" w:hAnsi="Times New Roman"/>
          <w:b/>
          <w:i/>
          <w:color w:val="000000"/>
          <w:sz w:val="28"/>
        </w:rPr>
        <w:t>Способы самостоятельной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pStyle w:val="Normal"/>
        <w:spacing w:lineRule="exact" w:line="264" w:before="0" w:after="0"/>
        <w:ind w:firstLine="600"/>
        <w:jc w:val="both"/>
        <w:rPr/>
      </w:pPr>
      <w:r>
        <w:rPr>
          <w:rFonts w:ascii="Times New Roman" w:hAnsi="Times New Roman"/>
          <w:b w:val="false"/>
          <w:i w:val="false"/>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pStyle w:val="Normal"/>
        <w:spacing w:lineRule="exact" w:line="264" w:before="0" w:after="0"/>
        <w:ind w:firstLine="600"/>
        <w:jc w:val="both"/>
        <w:rPr/>
      </w:pPr>
      <w:r>
        <w:rPr>
          <w:rFonts w:ascii="Times New Roman" w:hAnsi="Times New Roman"/>
          <w:b w:val="false"/>
          <w:i w:val="false"/>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pStyle w:val="Normal"/>
        <w:spacing w:lineRule="exact" w:line="264" w:before="0" w:after="0"/>
        <w:ind w:firstLine="600"/>
        <w:jc w:val="both"/>
        <w:rPr/>
      </w:pPr>
      <w:r>
        <w:rPr>
          <w:rFonts w:ascii="Times New Roman" w:hAnsi="Times New Roman"/>
          <w:b w:val="false"/>
          <w:i w:val="false"/>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pPr>
        <w:pStyle w:val="Normal"/>
        <w:spacing w:lineRule="exact" w:line="264" w:before="0" w:after="0"/>
        <w:ind w:firstLine="600"/>
        <w:jc w:val="both"/>
        <w:rPr/>
      </w:pPr>
      <w:r>
        <w:rPr>
          <w:rFonts w:ascii="Times New Roman" w:hAnsi="Times New Roman"/>
          <w:b w:val="false"/>
          <w:i w:val="false"/>
          <w:color w:val="000000"/>
          <w:sz w:val="28"/>
        </w:rPr>
        <w:t>Составление дневника физической культуры.</w:t>
      </w:r>
    </w:p>
    <w:p>
      <w:pPr>
        <w:pStyle w:val="Normal"/>
        <w:spacing w:lineRule="exact" w:line="264" w:before="0" w:after="0"/>
        <w:ind w:firstLine="600"/>
        <w:jc w:val="both"/>
        <w:rPr/>
      </w:pPr>
      <w:r>
        <w:rPr>
          <w:rFonts w:ascii="Times New Roman" w:hAnsi="Times New Roman"/>
          <w:b/>
          <w:i/>
          <w:color w:val="000000"/>
          <w:sz w:val="28"/>
        </w:rPr>
        <w:t>Физическое совершенствование.</w:t>
      </w:r>
    </w:p>
    <w:p>
      <w:pPr>
        <w:pStyle w:val="Normal"/>
        <w:spacing w:lineRule="exact" w:line="264" w:before="0" w:after="0"/>
        <w:ind w:firstLine="600"/>
        <w:jc w:val="both"/>
        <w:rPr/>
      </w:pPr>
      <w:r>
        <w:rPr>
          <w:rFonts w:ascii="Times New Roman" w:hAnsi="Times New Roman"/>
          <w:b w:val="false"/>
          <w:i/>
          <w:color w:val="000000"/>
          <w:sz w:val="28"/>
        </w:rPr>
        <w:t>Физкультурно-оздоровительная деятельность.</w:t>
      </w:r>
    </w:p>
    <w:p>
      <w:pPr>
        <w:pStyle w:val="Normal"/>
        <w:spacing w:lineRule="exact" w:line="264" w:before="0" w:after="0"/>
        <w:ind w:firstLine="600"/>
        <w:jc w:val="both"/>
        <w:rPr/>
      </w:pPr>
      <w:r>
        <w:rPr>
          <w:rFonts w:ascii="Times New Roman" w:hAnsi="Times New Roman"/>
          <w:b w:val="false"/>
          <w:i w:val="false"/>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pStyle w:val="Normal"/>
        <w:spacing w:lineRule="exact" w:line="264" w:before="0" w:after="0"/>
        <w:ind w:firstLine="600"/>
        <w:jc w:val="both"/>
        <w:rPr/>
      </w:pPr>
      <w:r>
        <w:rPr>
          <w:rFonts w:ascii="Times New Roman" w:hAnsi="Times New Roman"/>
          <w:b w:val="false"/>
          <w:i/>
          <w:color w:val="000000"/>
          <w:sz w:val="28"/>
        </w:rPr>
        <w:t>Спортивно-оздоровительная деятельность.</w:t>
      </w:r>
    </w:p>
    <w:p>
      <w:pPr>
        <w:pStyle w:val="Normal"/>
        <w:spacing w:lineRule="exact" w:line="264" w:before="0" w:after="0"/>
        <w:ind w:firstLine="600"/>
        <w:jc w:val="both"/>
        <w:rPr/>
      </w:pPr>
      <w:r>
        <w:rPr>
          <w:rFonts w:ascii="Times New Roman" w:hAnsi="Times New Roman"/>
          <w:b w:val="false"/>
          <w:i w:val="false"/>
          <w:color w:val="000000"/>
          <w:sz w:val="28"/>
        </w:rPr>
        <w:t>Роль и значение спортивно-оздоровительной деятельности в здоровом образе жизни современного человека.</w:t>
      </w:r>
    </w:p>
    <w:p>
      <w:pPr>
        <w:pStyle w:val="Normal"/>
        <w:spacing w:lineRule="exact" w:line="264" w:before="0" w:after="0"/>
        <w:ind w:firstLine="600"/>
        <w:jc w:val="both"/>
        <w:rPr/>
      </w:pPr>
      <w:r>
        <w:rPr>
          <w:rFonts w:ascii="Times New Roman" w:hAnsi="Times New Roman"/>
          <w:b w:val="false"/>
          <w:i w:val="false"/>
          <w:color w:val="000000"/>
          <w:sz w:val="28"/>
        </w:rPr>
        <w:t>Модуль «Гимнастика».</w:t>
      </w:r>
    </w:p>
    <w:p>
      <w:pPr>
        <w:pStyle w:val="Normal"/>
        <w:spacing w:lineRule="exact" w:line="264" w:before="0" w:after="0"/>
        <w:ind w:firstLine="600"/>
        <w:jc w:val="both"/>
        <w:rPr/>
      </w:pPr>
      <w:r>
        <w:rPr>
          <w:rFonts w:ascii="Times New Roman" w:hAnsi="Times New Roman"/>
          <w:b w:val="false"/>
          <w:i w:val="false"/>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pStyle w:val="Normal"/>
        <w:spacing w:lineRule="exact" w:line="264" w:before="0" w:after="0"/>
        <w:ind w:firstLine="600"/>
        <w:jc w:val="both"/>
        <w:rPr/>
      </w:pPr>
      <w:r>
        <w:rPr>
          <w:rFonts w:ascii="Times New Roman" w:hAnsi="Times New Roman"/>
          <w:b w:val="false"/>
          <w:i w:val="false"/>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pStyle w:val="Normal"/>
        <w:spacing w:lineRule="exact" w:line="264" w:before="0" w:after="0"/>
        <w:ind w:firstLine="600"/>
        <w:jc w:val="both"/>
        <w:rPr/>
      </w:pPr>
      <w:r>
        <w:rPr>
          <w:rFonts w:ascii="Times New Roman" w:hAnsi="Times New Roman"/>
          <w:b w:val="false"/>
          <w:i w:val="false"/>
          <w:color w:val="000000"/>
          <w:sz w:val="28"/>
        </w:rPr>
        <w:t>Модуль «Лёгкая атлетика».</w:t>
      </w:r>
    </w:p>
    <w:p>
      <w:pPr>
        <w:pStyle w:val="Normal"/>
        <w:spacing w:lineRule="exact" w:line="264" w:before="0" w:after="0"/>
        <w:ind w:firstLine="600"/>
        <w:jc w:val="both"/>
        <w:rPr/>
      </w:pPr>
      <w:r>
        <w:rPr>
          <w:rFonts w:ascii="Times New Roman" w:hAnsi="Times New Roman"/>
          <w:b w:val="false"/>
          <w:i w:val="false"/>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pStyle w:val="Normal"/>
        <w:spacing w:lineRule="exact" w:line="264" w:before="0" w:after="0"/>
        <w:ind w:firstLine="600"/>
        <w:jc w:val="both"/>
        <w:rPr/>
      </w:pPr>
      <w:r>
        <w:rPr>
          <w:rFonts w:ascii="Times New Roman" w:hAnsi="Times New Roman"/>
          <w:b w:val="false"/>
          <w:i w:val="false"/>
          <w:color w:val="000000"/>
          <w:sz w:val="28"/>
        </w:rPr>
        <w:t>Метание малого мяча с места в вертикальную неподвижную мишень, метание малого мяча на дальность с трёх шагов разбега.</w:t>
      </w:r>
    </w:p>
    <w:p>
      <w:pPr>
        <w:pStyle w:val="Normal"/>
        <w:spacing w:lineRule="exact" w:line="264" w:before="0" w:after="0"/>
        <w:ind w:firstLine="600"/>
        <w:jc w:val="both"/>
        <w:rPr/>
      </w:pPr>
      <w:r>
        <w:rPr>
          <w:rFonts w:ascii="Times New Roman" w:hAnsi="Times New Roman"/>
          <w:b w:val="false"/>
          <w:i w:val="false"/>
          <w:color w:val="000000"/>
          <w:sz w:val="28"/>
        </w:rPr>
        <w:t>Модуль «Зимние виды спорта».</w:t>
      </w:r>
    </w:p>
    <w:p>
      <w:pPr>
        <w:pStyle w:val="Normal"/>
        <w:spacing w:lineRule="exact" w:line="264" w:before="0" w:after="0"/>
        <w:ind w:firstLine="600"/>
        <w:jc w:val="both"/>
        <w:rPr/>
      </w:pPr>
      <w:r>
        <w:rPr>
          <w:rFonts w:ascii="Times New Roman" w:hAnsi="Times New Roman"/>
          <w:b w:val="false"/>
          <w:i w:val="false"/>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pStyle w:val="Normal"/>
        <w:spacing w:lineRule="exact" w:line="264" w:before="0" w:after="0"/>
        <w:ind w:firstLine="600"/>
        <w:jc w:val="both"/>
        <w:rPr/>
      </w:pPr>
      <w:r>
        <w:rPr>
          <w:rFonts w:ascii="Times New Roman" w:hAnsi="Times New Roman"/>
          <w:b w:val="false"/>
          <w:i w:val="false"/>
          <w:color w:val="000000"/>
          <w:sz w:val="28"/>
        </w:rPr>
        <w:t>Модуль «Спортивные игры».</w:t>
      </w:r>
    </w:p>
    <w:p>
      <w:pPr>
        <w:pStyle w:val="Normal"/>
        <w:spacing w:lineRule="exact" w:line="264" w:before="0" w:after="0"/>
        <w:ind w:firstLine="600"/>
        <w:jc w:val="both"/>
        <w:rPr/>
      </w:pPr>
      <w:r>
        <w:rPr>
          <w:rFonts w:ascii="Times New Roman" w:hAnsi="Times New Roman"/>
          <w:b w:val="false"/>
          <w:i w:val="false"/>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pStyle w:val="Normal"/>
        <w:spacing w:lineRule="exact" w:line="264" w:before="0" w:after="0"/>
        <w:ind w:firstLine="600"/>
        <w:jc w:val="both"/>
        <w:rPr/>
      </w:pPr>
      <w:r>
        <w:rPr>
          <w:rFonts w:ascii="Times New Roman" w:hAnsi="Times New Roman"/>
          <w:b w:val="false"/>
          <w:i w:val="false"/>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pStyle w:val="Normal"/>
        <w:spacing w:lineRule="exact" w:line="264" w:before="0" w:after="0"/>
        <w:ind w:firstLine="600"/>
        <w:jc w:val="both"/>
        <w:rPr/>
      </w:pPr>
      <w:r>
        <w:rPr>
          <w:rFonts w:ascii="Times New Roman" w:hAnsi="Times New Roman"/>
          <w:b w:val="false"/>
          <w:i w:val="false"/>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pStyle w:val="Normal"/>
        <w:spacing w:lineRule="exact" w:line="264" w:before="0" w:after="0"/>
        <w:ind w:firstLine="600"/>
        <w:jc w:val="both"/>
        <w:rPr/>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pStyle w:val="Normal"/>
        <w:spacing w:lineRule="exact" w:line="264" w:before="0" w:after="0"/>
        <w:ind w:firstLine="600"/>
        <w:jc w:val="both"/>
        <w:rPr/>
      </w:pPr>
      <w:r>
        <w:rPr>
          <w:rFonts w:ascii="Times New Roman" w:hAnsi="Times New Roman"/>
          <w:b w:val="false"/>
          <w:i w:val="false"/>
          <w:color w:val="000000"/>
          <w:sz w:val="28"/>
        </w:rPr>
        <w:t>Модуль «Спорт».</w:t>
      </w:r>
    </w:p>
    <w:p>
      <w:pPr>
        <w:pStyle w:val="Normal"/>
        <w:spacing w:lineRule="exact" w:line="264" w:before="0" w:after="0"/>
        <w:ind w:firstLine="600"/>
        <w:jc w:val="both"/>
        <w:rPr/>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before="0" w:after="0"/>
        <w:ind w:left="120"/>
        <w:jc w:val="left"/>
        <w:rPr/>
      </w:pPr>
      <w:r>
        <w:rPr/>
      </w:r>
      <w:bookmarkStart w:id="16" w:name="_Toc137567698"/>
      <w:bookmarkStart w:id="17" w:name="_Toc137567698"/>
      <w:bookmarkEnd w:id="17"/>
    </w:p>
    <w:p>
      <w:pPr>
        <w:pStyle w:val="Normal"/>
        <w:spacing w:before="0" w:after="0"/>
        <w:ind w:left="120"/>
        <w:jc w:val="left"/>
        <w:rPr/>
      </w:pPr>
      <w:r>
        <w:rPr/>
      </w:r>
    </w:p>
    <w:p>
      <w:pPr>
        <w:pStyle w:val="Normal"/>
        <w:spacing w:before="0" w:after="0"/>
        <w:ind w:left="120"/>
        <w:jc w:val="left"/>
        <w:rPr/>
      </w:pPr>
      <w:r>
        <w:rPr>
          <w:rFonts w:ascii="Times New Roman" w:hAnsi="Times New Roman"/>
          <w:b/>
          <w:i w:val="false"/>
          <w:color w:val="000000"/>
          <w:sz w:val="28"/>
        </w:rPr>
        <w:t>6 КЛАСС</w:t>
      </w:r>
    </w:p>
    <w:p>
      <w:pPr>
        <w:pStyle w:val="Normal"/>
        <w:spacing w:lineRule="exact" w:line="264" w:before="0" w:after="0"/>
        <w:ind w:firstLine="600"/>
        <w:jc w:val="both"/>
        <w:rPr/>
      </w:pPr>
      <w:r>
        <w:rPr>
          <w:rFonts w:ascii="Times New Roman" w:hAnsi="Times New Roman"/>
          <w:b/>
          <w:i/>
          <w:color w:val="000000"/>
          <w:sz w:val="28"/>
        </w:rPr>
        <w:t>Знания о физической культуре.</w:t>
      </w:r>
    </w:p>
    <w:p>
      <w:pPr>
        <w:pStyle w:val="Normal"/>
        <w:spacing w:lineRule="exact" w:line="264" w:before="0" w:after="0"/>
        <w:ind w:firstLine="600"/>
        <w:jc w:val="both"/>
        <w:rPr/>
      </w:pPr>
      <w:r>
        <w:rPr>
          <w:rFonts w:ascii="Times New Roman" w:hAnsi="Times New Roman"/>
          <w:b w:val="false"/>
          <w:i w:val="false"/>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pStyle w:val="Normal"/>
        <w:spacing w:lineRule="exact" w:line="264" w:before="0" w:after="0"/>
        <w:ind w:firstLine="600"/>
        <w:jc w:val="both"/>
        <w:rPr/>
      </w:pPr>
      <w:r>
        <w:rPr>
          <w:rFonts w:ascii="Times New Roman" w:hAnsi="Times New Roman"/>
          <w:b/>
          <w:i/>
          <w:color w:val="000000"/>
          <w:sz w:val="28"/>
        </w:rPr>
        <w:t>Способы самостоятельной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pStyle w:val="Normal"/>
        <w:spacing w:lineRule="exact" w:line="264" w:before="0" w:after="0"/>
        <w:ind w:firstLine="600"/>
        <w:jc w:val="both"/>
        <w:rPr/>
      </w:pPr>
      <w:r>
        <w:rPr>
          <w:rFonts w:ascii="Times New Roman" w:hAnsi="Times New Roman"/>
          <w:b w:val="false"/>
          <w:i w:val="false"/>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pStyle w:val="Normal"/>
        <w:spacing w:lineRule="exact" w:line="264" w:before="0" w:after="0"/>
        <w:ind w:firstLine="600"/>
        <w:jc w:val="both"/>
        <w:rPr/>
      </w:pPr>
      <w:r>
        <w:rPr>
          <w:rFonts w:ascii="Times New Roman" w:hAnsi="Times New Roman"/>
          <w:b w:val="false"/>
          <w:i w:val="false"/>
          <w:color w:val="000000"/>
          <w:sz w:val="28"/>
        </w:rPr>
        <w:t>Правила и способы составления плана самостоятельных занятий физической подготовкой.</w:t>
      </w:r>
    </w:p>
    <w:p>
      <w:pPr>
        <w:pStyle w:val="Normal"/>
        <w:spacing w:lineRule="exact" w:line="264" w:before="0" w:after="0"/>
        <w:ind w:firstLine="600"/>
        <w:jc w:val="both"/>
        <w:rPr/>
      </w:pPr>
      <w:r>
        <w:rPr>
          <w:rFonts w:ascii="Times New Roman" w:hAnsi="Times New Roman"/>
          <w:b/>
          <w:i/>
          <w:color w:val="000000"/>
          <w:sz w:val="28"/>
        </w:rPr>
        <w:t>Физическое совершенствование.</w:t>
      </w:r>
    </w:p>
    <w:p>
      <w:pPr>
        <w:pStyle w:val="Normal"/>
        <w:spacing w:lineRule="exact" w:line="264" w:before="0" w:after="0"/>
        <w:ind w:firstLine="600"/>
        <w:jc w:val="both"/>
        <w:rPr/>
      </w:pPr>
      <w:r>
        <w:rPr>
          <w:rFonts w:ascii="Times New Roman" w:hAnsi="Times New Roman"/>
          <w:b w:val="false"/>
          <w:i/>
          <w:color w:val="000000"/>
          <w:sz w:val="28"/>
        </w:rPr>
        <w:t>Физкультурно-оздоровительная деятельность.</w:t>
      </w:r>
    </w:p>
    <w:p>
      <w:pPr>
        <w:pStyle w:val="Normal"/>
        <w:spacing w:lineRule="exact" w:line="264" w:before="0" w:after="0"/>
        <w:ind w:firstLine="600"/>
        <w:jc w:val="both"/>
        <w:rPr/>
      </w:pPr>
      <w:r>
        <w:rPr>
          <w:rFonts w:ascii="Times New Roman" w:hAnsi="Times New Roman"/>
          <w:b w:val="false"/>
          <w:i w:val="false"/>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pStyle w:val="Normal"/>
        <w:spacing w:lineRule="exact" w:line="264" w:before="0" w:after="0"/>
        <w:ind w:firstLine="600"/>
        <w:jc w:val="both"/>
        <w:rPr/>
      </w:pPr>
      <w:r>
        <w:rPr>
          <w:rFonts w:ascii="Times New Roman" w:hAnsi="Times New Roman"/>
          <w:b w:val="false"/>
          <w:i w:val="false"/>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pStyle w:val="Normal"/>
        <w:spacing w:lineRule="exact" w:line="264" w:before="0" w:after="0"/>
        <w:ind w:firstLine="600"/>
        <w:jc w:val="both"/>
        <w:rPr/>
      </w:pPr>
      <w:r>
        <w:rPr>
          <w:rFonts w:ascii="Times New Roman" w:hAnsi="Times New Roman"/>
          <w:b w:val="false"/>
          <w:i/>
          <w:color w:val="000000"/>
          <w:sz w:val="28"/>
        </w:rPr>
        <w:t>Спортивно-оздоровительная деятельность.</w:t>
      </w:r>
    </w:p>
    <w:p>
      <w:pPr>
        <w:pStyle w:val="Normal"/>
        <w:spacing w:lineRule="exact" w:line="264" w:before="0" w:after="0"/>
        <w:ind w:firstLine="600"/>
        <w:jc w:val="both"/>
        <w:rPr/>
      </w:pPr>
      <w:r>
        <w:rPr>
          <w:rFonts w:ascii="Times New Roman" w:hAnsi="Times New Roman"/>
          <w:b w:val="false"/>
          <w:i w:val="false"/>
          <w:color w:val="000000"/>
          <w:sz w:val="28"/>
        </w:rPr>
        <w:t>Модуль «Гимнастика».</w:t>
      </w:r>
    </w:p>
    <w:p>
      <w:pPr>
        <w:pStyle w:val="Normal"/>
        <w:spacing w:lineRule="exact" w:line="264" w:before="0" w:after="0"/>
        <w:ind w:firstLine="600"/>
        <w:jc w:val="both"/>
        <w:rPr/>
      </w:pPr>
      <w:r>
        <w:rPr>
          <w:rFonts w:ascii="Times New Roman" w:hAnsi="Times New Roman"/>
          <w:b w:val="false"/>
          <w:i w:val="false"/>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pStyle w:val="Normal"/>
        <w:spacing w:lineRule="exact" w:line="264" w:before="0" w:after="0"/>
        <w:ind w:firstLine="600"/>
        <w:jc w:val="both"/>
        <w:rPr/>
      </w:pPr>
      <w:r>
        <w:rPr>
          <w:rFonts w:ascii="Times New Roman" w:hAnsi="Times New Roman"/>
          <w:b w:val="false"/>
          <w:i w:val="false"/>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pStyle w:val="Normal"/>
        <w:spacing w:lineRule="exact" w:line="264" w:before="0" w:after="0"/>
        <w:ind w:firstLine="600"/>
        <w:jc w:val="both"/>
        <w:rPr/>
      </w:pPr>
      <w:r>
        <w:rPr>
          <w:rFonts w:ascii="Times New Roman" w:hAnsi="Times New Roman"/>
          <w:b w:val="false"/>
          <w:i w:val="false"/>
          <w:color w:val="000000"/>
          <w:sz w:val="28"/>
        </w:rPr>
        <w:t xml:space="preserve">Опорные прыжки через гимнастического козла с разбега способом «согнув ноги» (мальчики) и способом «ноги врозь» (девочки). </w:t>
      </w:r>
    </w:p>
    <w:p>
      <w:pPr>
        <w:pStyle w:val="Normal"/>
        <w:spacing w:lineRule="exact" w:line="264" w:before="0" w:after="0"/>
        <w:ind w:firstLine="600"/>
        <w:jc w:val="both"/>
        <w:rPr/>
      </w:pPr>
      <w:r>
        <w:rPr>
          <w:rFonts w:ascii="Times New Roman" w:hAnsi="Times New Roman"/>
          <w:b w:val="false"/>
          <w:i w:val="false"/>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pStyle w:val="Normal"/>
        <w:spacing w:lineRule="exact" w:line="264" w:before="0" w:after="0"/>
        <w:ind w:firstLine="600"/>
        <w:jc w:val="both"/>
        <w:rPr/>
      </w:pPr>
      <w:r>
        <w:rPr>
          <w:rFonts w:ascii="Times New Roman" w:hAnsi="Times New Roman"/>
          <w:b w:val="false"/>
          <w:i w:val="false"/>
          <w:color w:val="000000"/>
          <w:sz w:val="28"/>
        </w:rPr>
        <w:t xml:space="preserve">Упражнения на невысокой гимнастической перекладине: висы, упор ноги врозь, перемах вперёд и обратно (мальчики). </w:t>
      </w:r>
    </w:p>
    <w:p>
      <w:pPr>
        <w:pStyle w:val="Normal"/>
        <w:spacing w:lineRule="exact" w:line="264" w:before="0" w:after="0"/>
        <w:ind w:firstLine="600"/>
        <w:jc w:val="both"/>
        <w:rPr/>
      </w:pPr>
      <w:r>
        <w:rPr>
          <w:rFonts w:ascii="Times New Roman" w:hAnsi="Times New Roman"/>
          <w:b w:val="false"/>
          <w:i w:val="false"/>
          <w:color w:val="000000"/>
          <w:sz w:val="28"/>
        </w:rPr>
        <w:t>Лазанье по канату в три приёма (мальчики).</w:t>
      </w:r>
    </w:p>
    <w:p>
      <w:pPr>
        <w:pStyle w:val="Normal"/>
        <w:spacing w:lineRule="exact" w:line="264" w:before="0" w:after="0"/>
        <w:ind w:firstLine="600"/>
        <w:jc w:val="both"/>
        <w:rPr/>
      </w:pPr>
      <w:r>
        <w:rPr>
          <w:rFonts w:ascii="Times New Roman" w:hAnsi="Times New Roman"/>
          <w:b w:val="false"/>
          <w:i w:val="false"/>
          <w:color w:val="000000"/>
          <w:sz w:val="28"/>
        </w:rPr>
        <w:t>Модуль «Лёгкая атлетика».</w:t>
      </w:r>
    </w:p>
    <w:p>
      <w:pPr>
        <w:pStyle w:val="Normal"/>
        <w:spacing w:lineRule="exact" w:line="264" w:before="0" w:after="0"/>
        <w:ind w:firstLine="600"/>
        <w:jc w:val="both"/>
        <w:rPr/>
      </w:pPr>
      <w:r>
        <w:rPr>
          <w:rFonts w:ascii="Times New Roman" w:hAnsi="Times New Roman"/>
          <w:b w:val="false"/>
          <w:i w:val="false"/>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pStyle w:val="Normal"/>
        <w:spacing w:lineRule="exact" w:line="264" w:before="0" w:after="0"/>
        <w:ind w:firstLine="600"/>
        <w:jc w:val="both"/>
        <w:rPr/>
      </w:pPr>
      <w:r>
        <w:rPr>
          <w:rFonts w:ascii="Times New Roman" w:hAnsi="Times New Roman"/>
          <w:b w:val="false"/>
          <w:i w:val="false"/>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pStyle w:val="Normal"/>
        <w:spacing w:lineRule="exact" w:line="264" w:before="0" w:after="0"/>
        <w:ind w:firstLine="600"/>
        <w:jc w:val="both"/>
        <w:rPr/>
      </w:pPr>
      <w:r>
        <w:rPr>
          <w:rFonts w:ascii="Times New Roman" w:hAnsi="Times New Roman"/>
          <w:b w:val="false"/>
          <w:i w:val="false"/>
          <w:color w:val="000000"/>
          <w:sz w:val="28"/>
        </w:rPr>
        <w:t xml:space="preserve">Метание малого (теннисного) мяча в подвижную (раскачивающуюся) мишень. </w:t>
      </w:r>
    </w:p>
    <w:p>
      <w:pPr>
        <w:pStyle w:val="Normal"/>
        <w:spacing w:lineRule="exact" w:line="264" w:before="0" w:after="0"/>
        <w:ind w:firstLine="600"/>
        <w:jc w:val="both"/>
        <w:rPr/>
      </w:pPr>
      <w:r>
        <w:rPr>
          <w:rFonts w:ascii="Times New Roman" w:hAnsi="Times New Roman"/>
          <w:b w:val="false"/>
          <w:i w:val="false"/>
          <w:color w:val="000000"/>
          <w:sz w:val="28"/>
        </w:rPr>
        <w:t>Модуль «Зимние виды спорта».</w:t>
      </w:r>
    </w:p>
    <w:p>
      <w:pPr>
        <w:pStyle w:val="Normal"/>
        <w:spacing w:lineRule="exact" w:line="264" w:before="0" w:after="0"/>
        <w:ind w:firstLine="600"/>
        <w:jc w:val="both"/>
        <w:rPr/>
      </w:pPr>
      <w:r>
        <w:rPr>
          <w:rFonts w:ascii="Times New Roman" w:hAnsi="Times New Roman"/>
          <w:b w:val="false"/>
          <w:i w:val="false"/>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pStyle w:val="Normal"/>
        <w:spacing w:lineRule="exact" w:line="264" w:before="0" w:after="0"/>
        <w:ind w:firstLine="600"/>
        <w:jc w:val="both"/>
        <w:rPr/>
      </w:pPr>
      <w:r>
        <w:rPr>
          <w:rFonts w:ascii="Times New Roman" w:hAnsi="Times New Roman"/>
          <w:b w:val="false"/>
          <w:i w:val="false"/>
          <w:color w:val="000000"/>
          <w:sz w:val="28"/>
        </w:rPr>
        <w:t>Модуль «Спортивные игры».</w:t>
      </w:r>
    </w:p>
    <w:p>
      <w:pPr>
        <w:pStyle w:val="Normal"/>
        <w:spacing w:lineRule="exact" w:line="264" w:before="0" w:after="0"/>
        <w:ind w:firstLine="600"/>
        <w:jc w:val="both"/>
        <w:rPr/>
      </w:pPr>
      <w:r>
        <w:rPr>
          <w:rFonts w:ascii="Times New Roman" w:hAnsi="Times New Roman"/>
          <w:b w:val="false"/>
          <w:i w:val="false"/>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pStyle w:val="Normal"/>
        <w:spacing w:lineRule="exact" w:line="264" w:before="0" w:after="0"/>
        <w:ind w:firstLine="600"/>
        <w:jc w:val="both"/>
        <w:rPr/>
      </w:pPr>
      <w:r>
        <w:rPr>
          <w:rFonts w:ascii="Times New Roman" w:hAnsi="Times New Roman"/>
          <w:b w:val="false"/>
          <w:i w:val="false"/>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pStyle w:val="Normal"/>
        <w:spacing w:lineRule="exact" w:line="264" w:before="0" w:after="0"/>
        <w:ind w:firstLine="600"/>
        <w:jc w:val="both"/>
        <w:rPr/>
      </w:pPr>
      <w:r>
        <w:rPr>
          <w:rFonts w:ascii="Times New Roman" w:hAnsi="Times New Roman"/>
          <w:b w:val="false"/>
          <w:i w:val="false"/>
          <w:color w:val="000000"/>
          <w:sz w:val="28"/>
        </w:rPr>
        <w:t xml:space="preserve">Правила игры и игровая деятельность по правилам с использованием разученных технических приёмов. </w:t>
      </w:r>
    </w:p>
    <w:p>
      <w:pPr>
        <w:pStyle w:val="Normal"/>
        <w:spacing w:lineRule="exact" w:line="264" w:before="0" w:after="0"/>
        <w:ind w:firstLine="600"/>
        <w:jc w:val="both"/>
        <w:rPr/>
      </w:pPr>
      <w:r>
        <w:rPr>
          <w:rFonts w:ascii="Times New Roman" w:hAnsi="Times New Roman"/>
          <w:b w:val="false"/>
          <w:i w:val="false"/>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pStyle w:val="Normal"/>
        <w:spacing w:lineRule="exact" w:line="264" w:before="0" w:after="0"/>
        <w:ind w:firstLine="600"/>
        <w:jc w:val="both"/>
        <w:rPr/>
      </w:pPr>
      <w:r>
        <w:rPr>
          <w:rFonts w:ascii="Times New Roman" w:hAnsi="Times New Roman"/>
          <w:b w:val="false"/>
          <w:i w:val="false"/>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pStyle w:val="Normal"/>
        <w:spacing w:lineRule="exact" w:line="264" w:before="0" w:after="0"/>
        <w:ind w:firstLine="600"/>
        <w:jc w:val="both"/>
        <w:rPr/>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pStyle w:val="Normal"/>
        <w:spacing w:lineRule="exact" w:line="264" w:before="0" w:after="0"/>
        <w:ind w:firstLine="600"/>
        <w:jc w:val="both"/>
        <w:rPr/>
      </w:pPr>
      <w:r>
        <w:rPr>
          <w:rFonts w:ascii="Times New Roman" w:hAnsi="Times New Roman"/>
          <w:b w:val="false"/>
          <w:i w:val="false"/>
          <w:color w:val="000000"/>
          <w:sz w:val="28"/>
        </w:rPr>
        <w:t>Модуль «Спорт».</w:t>
      </w:r>
    </w:p>
    <w:p>
      <w:pPr>
        <w:pStyle w:val="Normal"/>
        <w:spacing w:lineRule="exact" w:line="264" w:before="0" w:after="0"/>
        <w:ind w:firstLine="600"/>
        <w:jc w:val="both"/>
        <w:rPr/>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before="0" w:after="0"/>
        <w:ind w:left="120"/>
        <w:jc w:val="left"/>
        <w:rPr/>
      </w:pPr>
      <w:r>
        <w:rPr/>
      </w:r>
      <w:bookmarkStart w:id="18" w:name="_Toc137567699"/>
      <w:bookmarkStart w:id="19" w:name="_Toc137567699"/>
      <w:bookmarkEnd w:id="19"/>
    </w:p>
    <w:p>
      <w:pPr>
        <w:pStyle w:val="Normal"/>
        <w:spacing w:before="0" w:after="0"/>
        <w:ind w:left="120"/>
        <w:jc w:val="left"/>
        <w:rPr/>
      </w:pPr>
      <w:r>
        <w:rPr/>
      </w:r>
    </w:p>
    <w:p>
      <w:pPr>
        <w:pStyle w:val="Normal"/>
        <w:spacing w:before="0" w:after="0"/>
        <w:ind w:left="120"/>
        <w:jc w:val="left"/>
        <w:rPr/>
      </w:pPr>
      <w:r>
        <w:rPr>
          <w:rFonts w:ascii="Times New Roman" w:hAnsi="Times New Roman"/>
          <w:b/>
          <w:i w:val="false"/>
          <w:color w:val="000000"/>
          <w:sz w:val="28"/>
        </w:rPr>
        <w:t>7 КЛАСС</w:t>
      </w:r>
    </w:p>
    <w:p>
      <w:pPr>
        <w:pStyle w:val="Normal"/>
        <w:spacing w:lineRule="exact" w:line="264" w:before="0" w:after="0"/>
        <w:ind w:firstLine="600"/>
        <w:jc w:val="both"/>
        <w:rPr/>
      </w:pPr>
      <w:r>
        <w:rPr>
          <w:rFonts w:ascii="Times New Roman" w:hAnsi="Times New Roman"/>
          <w:b/>
          <w:i/>
          <w:color w:val="000000"/>
          <w:spacing w:val="-2"/>
          <w:sz w:val="28"/>
        </w:rPr>
        <w:t>Знания о физической культуре.</w:t>
      </w:r>
    </w:p>
    <w:p>
      <w:pPr>
        <w:pStyle w:val="Normal"/>
        <w:spacing w:lineRule="exact" w:line="264" w:before="0" w:after="0"/>
        <w:ind w:firstLine="600"/>
        <w:jc w:val="both"/>
        <w:rPr/>
      </w:pPr>
      <w:r>
        <w:rPr>
          <w:rFonts w:ascii="Times New Roman" w:hAnsi="Times New Roman"/>
          <w:b w:val="false"/>
          <w:i w:val="false"/>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pStyle w:val="Normal"/>
        <w:spacing w:lineRule="exact" w:line="264" w:before="0" w:after="0"/>
        <w:ind w:firstLine="600"/>
        <w:jc w:val="both"/>
        <w:rPr/>
      </w:pPr>
      <w:r>
        <w:rPr>
          <w:rFonts w:ascii="Times New Roman" w:hAnsi="Times New Roman"/>
          <w:b w:val="false"/>
          <w:i w:val="false"/>
          <w:color w:val="000000"/>
          <w:spacing w:val="-2"/>
          <w:sz w:val="28"/>
        </w:rPr>
        <w:t>Влияние занятий физической культурой и спортом на воспитание положительных качеств личности современного человека.</w:t>
      </w:r>
    </w:p>
    <w:p>
      <w:pPr>
        <w:pStyle w:val="Normal"/>
        <w:spacing w:lineRule="exact" w:line="264" w:before="0" w:after="0"/>
        <w:ind w:firstLine="600"/>
        <w:jc w:val="both"/>
        <w:rPr/>
      </w:pPr>
      <w:r>
        <w:rPr>
          <w:rFonts w:ascii="Times New Roman" w:hAnsi="Times New Roman"/>
          <w:b/>
          <w:i/>
          <w:color w:val="000000"/>
          <w:spacing w:val="-2"/>
          <w:sz w:val="28"/>
        </w:rPr>
        <w:t>Способы самостоятельной деятельности.</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pStyle w:val="Normal"/>
        <w:spacing w:lineRule="exact" w:line="264" w:before="0" w:after="0"/>
        <w:ind w:firstLine="600"/>
        <w:jc w:val="both"/>
        <w:rPr/>
      </w:pPr>
      <w:r>
        <w:rPr>
          <w:rFonts w:ascii="Times New Roman" w:hAnsi="Times New Roman"/>
          <w:b w:val="false"/>
          <w:i w:val="false"/>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pStyle w:val="Normal"/>
        <w:spacing w:lineRule="exact" w:line="264" w:before="0" w:after="0"/>
        <w:ind w:firstLine="600"/>
        <w:jc w:val="both"/>
        <w:rPr/>
      </w:pPr>
      <w:r>
        <w:rPr>
          <w:rFonts w:ascii="Times New Roman" w:hAnsi="Times New Roman"/>
          <w:b w:val="false"/>
          <w:i w:val="false"/>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pStyle w:val="Normal"/>
        <w:spacing w:lineRule="exact" w:line="264" w:before="0" w:after="0"/>
        <w:ind w:firstLine="600"/>
        <w:jc w:val="both"/>
        <w:rPr/>
      </w:pPr>
      <w:r>
        <w:rPr>
          <w:rFonts w:ascii="Times New Roman" w:hAnsi="Times New Roman"/>
          <w:b/>
          <w:i/>
          <w:color w:val="000000"/>
          <w:spacing w:val="-2"/>
          <w:sz w:val="28"/>
        </w:rPr>
        <w:t>Физическое совершенствование.</w:t>
      </w:r>
    </w:p>
    <w:p>
      <w:pPr>
        <w:pStyle w:val="Normal"/>
        <w:spacing w:lineRule="exact" w:line="264" w:before="0" w:after="0"/>
        <w:ind w:firstLine="600"/>
        <w:jc w:val="both"/>
        <w:rPr/>
      </w:pPr>
      <w:r>
        <w:rPr>
          <w:rFonts w:ascii="Times New Roman" w:hAnsi="Times New Roman"/>
          <w:b w:val="false"/>
          <w:i/>
          <w:color w:val="000000"/>
          <w:spacing w:val="-2"/>
          <w:sz w:val="28"/>
        </w:rPr>
        <w:t>Физкультурно-оздоровительная деятельность.</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pStyle w:val="Normal"/>
        <w:spacing w:lineRule="exact" w:line="264" w:before="0" w:after="0"/>
        <w:ind w:firstLine="600"/>
        <w:jc w:val="both"/>
        <w:rPr/>
      </w:pPr>
      <w:r>
        <w:rPr>
          <w:rFonts w:ascii="Times New Roman" w:hAnsi="Times New Roman"/>
          <w:b w:val="false"/>
          <w:i/>
          <w:color w:val="000000"/>
          <w:spacing w:val="-2"/>
          <w:sz w:val="28"/>
        </w:rPr>
        <w:t xml:space="preserve">Спортивно-оздоровительная деятельность. </w:t>
      </w:r>
    </w:p>
    <w:p>
      <w:pPr>
        <w:pStyle w:val="Normal"/>
        <w:spacing w:lineRule="exact" w:line="264" w:before="0" w:after="0"/>
        <w:ind w:firstLine="600"/>
        <w:jc w:val="both"/>
        <w:rPr/>
      </w:pPr>
      <w:r>
        <w:rPr>
          <w:rFonts w:ascii="Times New Roman" w:hAnsi="Times New Roman"/>
          <w:b w:val="false"/>
          <w:i w:val="false"/>
          <w:color w:val="000000"/>
          <w:spacing w:val="-2"/>
          <w:sz w:val="28"/>
        </w:rPr>
        <w:t>Модуль «Гимнастика».</w:t>
      </w:r>
    </w:p>
    <w:p>
      <w:pPr>
        <w:pStyle w:val="Normal"/>
        <w:spacing w:lineRule="exact" w:line="264" w:before="0" w:after="0"/>
        <w:ind w:firstLine="600"/>
        <w:jc w:val="both"/>
        <w:rPr/>
      </w:pPr>
      <w:r>
        <w:rPr>
          <w:rFonts w:ascii="Times New Roman" w:hAnsi="Times New Roman"/>
          <w:b w:val="false"/>
          <w:i w:val="false"/>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pStyle w:val="Normal"/>
        <w:spacing w:lineRule="exact" w:line="264" w:before="0" w:after="0"/>
        <w:ind w:firstLine="600"/>
        <w:jc w:val="both"/>
        <w:rPr/>
      </w:pPr>
      <w:r>
        <w:rPr>
          <w:rFonts w:ascii="Times New Roman" w:hAnsi="Times New Roman"/>
          <w:b w:val="false"/>
          <w:i w:val="false"/>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pStyle w:val="Normal"/>
        <w:spacing w:lineRule="exact" w:line="264" w:before="0" w:after="0"/>
        <w:ind w:firstLine="600"/>
        <w:jc w:val="both"/>
        <w:rPr/>
      </w:pPr>
      <w:r>
        <w:rPr>
          <w:rFonts w:ascii="Times New Roman" w:hAnsi="Times New Roman"/>
          <w:b w:val="false"/>
          <w:i w:val="false"/>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pStyle w:val="Normal"/>
        <w:spacing w:lineRule="exact" w:line="264" w:before="0" w:after="0"/>
        <w:ind w:firstLine="600"/>
        <w:jc w:val="both"/>
        <w:rPr/>
      </w:pPr>
      <w:r>
        <w:rPr>
          <w:rFonts w:ascii="Times New Roman" w:hAnsi="Times New Roman"/>
          <w:b w:val="false"/>
          <w:i w:val="false"/>
          <w:color w:val="000000"/>
          <w:spacing w:val="-2"/>
          <w:sz w:val="28"/>
        </w:rPr>
        <w:t>Модуль «Лёгкая атлетика».</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pStyle w:val="Normal"/>
        <w:spacing w:lineRule="exact" w:line="264" w:before="0" w:after="0"/>
        <w:ind w:firstLine="600"/>
        <w:jc w:val="both"/>
        <w:rPr/>
      </w:pPr>
      <w:r>
        <w:rPr>
          <w:rFonts w:ascii="Times New Roman" w:hAnsi="Times New Roman"/>
          <w:b w:val="false"/>
          <w:i w:val="false"/>
          <w:color w:val="000000"/>
          <w:spacing w:val="-2"/>
          <w:sz w:val="28"/>
        </w:rPr>
        <w:t>Метание малого (теннисного) мяча по движущейся (катящейся) с разной скоростью мишени.</w:t>
      </w:r>
    </w:p>
    <w:p>
      <w:pPr>
        <w:pStyle w:val="Normal"/>
        <w:spacing w:lineRule="exact" w:line="264" w:before="0" w:after="0"/>
        <w:ind w:firstLine="600"/>
        <w:jc w:val="both"/>
        <w:rPr/>
      </w:pPr>
      <w:r>
        <w:rPr>
          <w:rFonts w:ascii="Times New Roman" w:hAnsi="Times New Roman"/>
          <w:b w:val="false"/>
          <w:i w:val="false"/>
          <w:color w:val="000000"/>
          <w:spacing w:val="-2"/>
          <w:sz w:val="28"/>
        </w:rPr>
        <w:t>Модуль «Зимние виды спорта».</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Модуль «Спортивные игры». </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pStyle w:val="Normal"/>
        <w:spacing w:lineRule="exact" w:line="264" w:before="0" w:after="0"/>
        <w:ind w:firstLine="600"/>
        <w:jc w:val="both"/>
        <w:rPr/>
      </w:pPr>
      <w:r>
        <w:rPr>
          <w:rFonts w:ascii="Times New Roman" w:hAnsi="Times New Roman"/>
          <w:b w:val="false"/>
          <w:i w:val="false"/>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pStyle w:val="Normal"/>
        <w:spacing w:lineRule="exact" w:line="264" w:before="0" w:after="0"/>
        <w:ind w:firstLine="600"/>
        <w:jc w:val="both"/>
        <w:rPr/>
      </w:pPr>
      <w:r>
        <w:rPr>
          <w:rFonts w:ascii="Times New Roman" w:hAnsi="Times New Roman"/>
          <w:b w:val="false"/>
          <w:i w:val="false"/>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pStyle w:val="Normal"/>
        <w:spacing w:lineRule="exact" w:line="264" w:before="0" w:after="0"/>
        <w:ind w:firstLine="600"/>
        <w:jc w:val="both"/>
        <w:rPr/>
      </w:pPr>
      <w:r>
        <w:rPr>
          <w:rFonts w:ascii="Times New Roman" w:hAnsi="Times New Roman"/>
          <w:b w:val="false"/>
          <w:i w:val="false"/>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pStyle w:val="Normal"/>
        <w:spacing w:lineRule="exact" w:line="264" w:before="0" w:after="0"/>
        <w:ind w:firstLine="600"/>
        <w:jc w:val="both"/>
        <w:rPr/>
      </w:pPr>
      <w:r>
        <w:rPr>
          <w:rFonts w:ascii="Times New Roman" w:hAnsi="Times New Roman"/>
          <w:b w:val="false"/>
          <w:i w:val="false"/>
          <w:color w:val="000000"/>
          <w:spacing w:val="-2"/>
          <w:sz w:val="28"/>
        </w:rPr>
        <w:t>Модуль «Спорт».</w:t>
      </w:r>
    </w:p>
    <w:p>
      <w:pPr>
        <w:pStyle w:val="Normal"/>
        <w:spacing w:lineRule="exact" w:line="264" w:before="0" w:after="0"/>
        <w:ind w:firstLine="600"/>
        <w:jc w:val="both"/>
        <w:rPr/>
      </w:pPr>
      <w:r>
        <w:rPr>
          <w:rFonts w:ascii="Times New Roman" w:hAnsi="Times New Roman"/>
          <w:b w:val="false"/>
          <w:i w:val="false"/>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before="0" w:after="0"/>
        <w:ind w:left="120"/>
        <w:jc w:val="left"/>
        <w:rPr/>
      </w:pPr>
      <w:r>
        <w:rPr/>
      </w:r>
      <w:bookmarkStart w:id="20" w:name="_Toc137567700"/>
      <w:bookmarkStart w:id="21" w:name="_Toc137567700"/>
      <w:bookmarkEnd w:id="21"/>
    </w:p>
    <w:p>
      <w:pPr>
        <w:pStyle w:val="Normal"/>
        <w:spacing w:before="0" w:after="0"/>
        <w:ind w:left="120"/>
        <w:jc w:val="left"/>
        <w:rPr/>
      </w:pPr>
      <w:r>
        <w:rPr/>
      </w:r>
    </w:p>
    <w:p>
      <w:pPr>
        <w:pStyle w:val="Normal"/>
        <w:spacing w:before="0" w:after="0"/>
        <w:ind w:left="120"/>
        <w:jc w:val="left"/>
        <w:rPr/>
      </w:pPr>
      <w:r>
        <w:rPr>
          <w:rFonts w:ascii="Times New Roman" w:hAnsi="Times New Roman"/>
          <w:b/>
          <w:i w:val="false"/>
          <w:color w:val="000000"/>
          <w:sz w:val="28"/>
        </w:rPr>
        <w:t>8 КЛАСС</w:t>
      </w:r>
    </w:p>
    <w:p>
      <w:pPr>
        <w:pStyle w:val="Normal"/>
        <w:spacing w:lineRule="exact" w:line="264" w:before="0" w:after="0"/>
        <w:ind w:firstLine="600"/>
        <w:jc w:val="both"/>
        <w:rPr/>
      </w:pPr>
      <w:r>
        <w:rPr>
          <w:rFonts w:ascii="Times New Roman" w:hAnsi="Times New Roman"/>
          <w:b/>
          <w:i/>
          <w:color w:val="000000"/>
          <w:sz w:val="28"/>
        </w:rPr>
        <w:t>Знания о физической культуре.</w:t>
      </w:r>
    </w:p>
    <w:p>
      <w:pPr>
        <w:pStyle w:val="Normal"/>
        <w:spacing w:lineRule="exact" w:line="264" w:before="0" w:after="0"/>
        <w:ind w:firstLine="600"/>
        <w:jc w:val="both"/>
        <w:rPr/>
      </w:pPr>
      <w:r>
        <w:rPr>
          <w:rFonts w:ascii="Times New Roman" w:hAnsi="Times New Roman"/>
          <w:b w:val="false"/>
          <w:i w:val="false"/>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pStyle w:val="Normal"/>
        <w:spacing w:lineRule="exact" w:line="264" w:before="0" w:after="0"/>
        <w:ind w:firstLine="600"/>
        <w:jc w:val="both"/>
        <w:rPr/>
      </w:pPr>
      <w:r>
        <w:rPr>
          <w:rFonts w:ascii="Times New Roman" w:hAnsi="Times New Roman"/>
          <w:b/>
          <w:i/>
          <w:color w:val="000000"/>
          <w:sz w:val="28"/>
        </w:rPr>
        <w:t>Способы самостоятельной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pStyle w:val="Normal"/>
        <w:spacing w:lineRule="exact" w:line="264" w:before="0" w:after="0"/>
        <w:ind w:firstLine="600"/>
        <w:jc w:val="both"/>
        <w:rPr/>
      </w:pPr>
      <w:r>
        <w:rPr>
          <w:rFonts w:ascii="Times New Roman" w:hAnsi="Times New Roman"/>
          <w:b w:val="false"/>
          <w:i w:val="false"/>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pStyle w:val="Normal"/>
        <w:spacing w:lineRule="exact" w:line="264" w:before="0" w:after="0"/>
        <w:ind w:firstLine="600"/>
        <w:jc w:val="both"/>
        <w:rPr/>
      </w:pPr>
      <w:r>
        <w:rPr>
          <w:rFonts w:ascii="Times New Roman" w:hAnsi="Times New Roman"/>
          <w:b/>
          <w:i/>
          <w:color w:val="000000"/>
          <w:sz w:val="28"/>
        </w:rPr>
        <w:t xml:space="preserve">Физическое совершенствование. </w:t>
      </w:r>
    </w:p>
    <w:p>
      <w:pPr>
        <w:pStyle w:val="Normal"/>
        <w:spacing w:lineRule="exact" w:line="264" w:before="0" w:after="0"/>
        <w:ind w:firstLine="600"/>
        <w:jc w:val="both"/>
        <w:rPr/>
      </w:pPr>
      <w:r>
        <w:rPr>
          <w:rFonts w:ascii="Times New Roman" w:hAnsi="Times New Roman"/>
          <w:b w:val="false"/>
          <w:i/>
          <w:color w:val="000000"/>
          <w:sz w:val="28"/>
        </w:rPr>
        <w:t>Физкультурно-оздоровительная деятельность.</w:t>
      </w:r>
    </w:p>
    <w:p>
      <w:pPr>
        <w:pStyle w:val="Normal"/>
        <w:spacing w:lineRule="exact" w:line="264" w:before="0" w:after="0"/>
        <w:ind w:firstLine="600"/>
        <w:jc w:val="both"/>
        <w:rPr/>
      </w:pPr>
      <w:r>
        <w:rPr>
          <w:rFonts w:ascii="Times New Roman" w:hAnsi="Times New Roman"/>
          <w:b w:val="false"/>
          <w:i w:val="false"/>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pStyle w:val="Normal"/>
        <w:spacing w:lineRule="exact" w:line="264" w:before="0" w:after="0"/>
        <w:ind w:firstLine="600"/>
        <w:jc w:val="both"/>
        <w:rPr/>
      </w:pPr>
      <w:r>
        <w:rPr>
          <w:rFonts w:ascii="Times New Roman" w:hAnsi="Times New Roman"/>
          <w:b w:val="false"/>
          <w:i/>
          <w:color w:val="000000"/>
          <w:sz w:val="28"/>
        </w:rPr>
        <w:t xml:space="preserve">Спортивно-оздоровительная деятельность. </w:t>
      </w:r>
    </w:p>
    <w:p>
      <w:pPr>
        <w:pStyle w:val="Normal"/>
        <w:spacing w:lineRule="exact" w:line="264" w:before="0" w:after="0"/>
        <w:ind w:firstLine="600"/>
        <w:jc w:val="both"/>
        <w:rPr/>
      </w:pPr>
      <w:r>
        <w:rPr>
          <w:rFonts w:ascii="Times New Roman" w:hAnsi="Times New Roman"/>
          <w:b w:val="false"/>
          <w:i w:val="false"/>
          <w:color w:val="000000"/>
          <w:sz w:val="28"/>
        </w:rPr>
        <w:t>Модуль «Гимнастика».</w:t>
      </w:r>
    </w:p>
    <w:p>
      <w:pPr>
        <w:pStyle w:val="Normal"/>
        <w:spacing w:lineRule="exact" w:line="264" w:before="0" w:after="0"/>
        <w:ind w:firstLine="600"/>
        <w:jc w:val="both"/>
        <w:rPr/>
      </w:pPr>
      <w:r>
        <w:rPr>
          <w:rFonts w:ascii="Times New Roman" w:hAnsi="Times New Roman"/>
          <w:b w:val="false"/>
          <w:i w:val="false"/>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pStyle w:val="Normal"/>
        <w:spacing w:lineRule="exact" w:line="264" w:before="0" w:after="0"/>
        <w:ind w:firstLine="600"/>
        <w:jc w:val="both"/>
        <w:rPr/>
      </w:pPr>
      <w:r>
        <w:rPr>
          <w:rFonts w:ascii="Times New Roman" w:hAnsi="Times New Roman"/>
          <w:b w:val="false"/>
          <w:i w:val="false"/>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pStyle w:val="Normal"/>
        <w:spacing w:lineRule="exact" w:line="264" w:before="0" w:after="0"/>
        <w:ind w:firstLine="600"/>
        <w:jc w:val="both"/>
        <w:rPr/>
      </w:pPr>
      <w:r>
        <w:rPr>
          <w:rFonts w:ascii="Times New Roman" w:hAnsi="Times New Roman"/>
          <w:b w:val="false"/>
          <w:i w:val="false"/>
          <w:color w:val="000000"/>
          <w:sz w:val="28"/>
        </w:rPr>
        <w:t>Модуль «Лёгкая атлетика».</w:t>
      </w:r>
    </w:p>
    <w:p>
      <w:pPr>
        <w:pStyle w:val="Normal"/>
        <w:spacing w:lineRule="exact" w:line="264" w:before="0" w:after="0"/>
        <w:ind w:firstLine="600"/>
        <w:jc w:val="both"/>
        <w:rPr/>
      </w:pPr>
      <w:r>
        <w:rPr>
          <w:rFonts w:ascii="Times New Roman" w:hAnsi="Times New Roman"/>
          <w:b w:val="false"/>
          <w:i w:val="false"/>
          <w:color w:val="000000"/>
          <w:sz w:val="28"/>
        </w:rPr>
        <w:t>Кроссовый бег, прыжок в длину с разбега способом «прогнувшись».</w:t>
      </w:r>
    </w:p>
    <w:p>
      <w:pPr>
        <w:pStyle w:val="Normal"/>
        <w:spacing w:lineRule="exact" w:line="264" w:before="0" w:after="0"/>
        <w:ind w:firstLine="600"/>
        <w:jc w:val="both"/>
        <w:rPr/>
      </w:pPr>
      <w:r>
        <w:rPr>
          <w:rFonts w:ascii="Times New Roman" w:hAnsi="Times New Roman"/>
          <w:b w:val="false"/>
          <w:i w:val="false"/>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pStyle w:val="Normal"/>
        <w:spacing w:lineRule="exact" w:line="264" w:before="0" w:after="0"/>
        <w:ind w:firstLine="600"/>
        <w:jc w:val="both"/>
        <w:rPr/>
      </w:pPr>
      <w:r>
        <w:rPr>
          <w:rFonts w:ascii="Times New Roman" w:hAnsi="Times New Roman"/>
          <w:b w:val="false"/>
          <w:i w:val="false"/>
          <w:color w:val="000000"/>
          <w:sz w:val="28"/>
        </w:rPr>
        <w:t>Модуль «Зимние виды спорта».</w:t>
      </w:r>
    </w:p>
    <w:p>
      <w:pPr>
        <w:pStyle w:val="Normal"/>
        <w:spacing w:lineRule="exact" w:line="264" w:before="0" w:after="0"/>
        <w:ind w:firstLine="600"/>
        <w:jc w:val="both"/>
        <w:rPr/>
      </w:pPr>
      <w:r>
        <w:rPr>
          <w:rFonts w:ascii="Times New Roman" w:hAnsi="Times New Roman"/>
          <w:b w:val="false"/>
          <w:i w:val="false"/>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pPr>
        <w:pStyle w:val="Normal"/>
        <w:spacing w:lineRule="exact" w:line="264" w:before="0" w:after="0"/>
        <w:ind w:firstLine="600"/>
        <w:jc w:val="both"/>
        <w:rPr/>
      </w:pPr>
      <w:r>
        <w:rPr>
          <w:rFonts w:ascii="Times New Roman" w:hAnsi="Times New Roman"/>
          <w:b w:val="false"/>
          <w:i w:val="false"/>
          <w:color w:val="000000"/>
          <w:sz w:val="28"/>
        </w:rPr>
        <w:t>Модуль «Плавание».</w:t>
      </w:r>
    </w:p>
    <w:p>
      <w:pPr>
        <w:pStyle w:val="Normal"/>
        <w:spacing w:lineRule="exact" w:line="264" w:before="0" w:after="0"/>
        <w:ind w:firstLine="600"/>
        <w:jc w:val="both"/>
        <w:rPr/>
      </w:pPr>
      <w:r>
        <w:rPr>
          <w:rFonts w:ascii="Times New Roman" w:hAnsi="Times New Roman"/>
          <w:b w:val="false"/>
          <w:i w:val="false"/>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pPr>
        <w:pStyle w:val="Normal"/>
        <w:spacing w:lineRule="exact" w:line="264" w:before="0" w:after="0"/>
        <w:ind w:firstLine="600"/>
        <w:jc w:val="both"/>
        <w:rPr/>
      </w:pPr>
      <w:r>
        <w:rPr>
          <w:rFonts w:ascii="Times New Roman" w:hAnsi="Times New Roman"/>
          <w:b w:val="false"/>
          <w:i w:val="false"/>
          <w:color w:val="000000"/>
          <w:sz w:val="28"/>
        </w:rPr>
        <w:t xml:space="preserve">Модуль «Спортивные игры». </w:t>
      </w:r>
    </w:p>
    <w:p>
      <w:pPr>
        <w:pStyle w:val="Normal"/>
        <w:spacing w:lineRule="exact" w:line="264" w:before="0" w:after="0"/>
        <w:ind w:firstLine="600"/>
        <w:jc w:val="both"/>
        <w:rPr/>
      </w:pPr>
      <w:r>
        <w:rPr>
          <w:rFonts w:ascii="Times New Roman" w:hAnsi="Times New Roman"/>
          <w:b w:val="false"/>
          <w:i w:val="false"/>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pStyle w:val="Normal"/>
        <w:spacing w:lineRule="exact" w:line="264" w:before="0" w:after="0"/>
        <w:ind w:firstLine="600"/>
        <w:jc w:val="both"/>
        <w:rPr/>
      </w:pPr>
      <w:r>
        <w:rPr>
          <w:rFonts w:ascii="Times New Roman" w:hAnsi="Times New Roman"/>
          <w:b w:val="false"/>
          <w:i w:val="false"/>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pStyle w:val="Normal"/>
        <w:spacing w:lineRule="exact" w:line="264" w:before="0" w:after="0"/>
        <w:ind w:firstLine="600"/>
        <w:jc w:val="both"/>
        <w:rPr/>
      </w:pPr>
      <w:r>
        <w:rPr>
          <w:rFonts w:ascii="Times New Roman" w:hAnsi="Times New Roman"/>
          <w:b w:val="false"/>
          <w:i w:val="false"/>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pStyle w:val="Normal"/>
        <w:spacing w:lineRule="exact" w:line="264" w:before="0" w:after="0"/>
        <w:ind w:firstLine="600"/>
        <w:jc w:val="both"/>
        <w:rPr/>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pStyle w:val="Normal"/>
        <w:spacing w:lineRule="exact" w:line="264" w:before="0" w:after="0"/>
        <w:ind w:firstLine="600"/>
        <w:jc w:val="both"/>
        <w:rPr/>
      </w:pPr>
      <w:r>
        <w:rPr>
          <w:rFonts w:ascii="Times New Roman" w:hAnsi="Times New Roman"/>
          <w:b w:val="false"/>
          <w:i w:val="false"/>
          <w:color w:val="000000"/>
          <w:sz w:val="28"/>
        </w:rPr>
        <w:t>Модуль «Спорт».</w:t>
      </w:r>
    </w:p>
    <w:p>
      <w:pPr>
        <w:pStyle w:val="Normal"/>
        <w:spacing w:lineRule="exact" w:line="264" w:before="0" w:after="0"/>
        <w:ind w:firstLine="600"/>
        <w:jc w:val="both"/>
        <w:rPr/>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before="0" w:after="0"/>
        <w:ind w:left="120"/>
        <w:jc w:val="left"/>
        <w:rPr/>
      </w:pPr>
      <w:r>
        <w:rPr/>
      </w:r>
      <w:bookmarkStart w:id="22" w:name="_Toc137567701"/>
      <w:bookmarkStart w:id="23" w:name="_Toc137567701"/>
      <w:bookmarkEnd w:id="23"/>
    </w:p>
    <w:p>
      <w:pPr>
        <w:pStyle w:val="Normal"/>
        <w:spacing w:before="0" w:after="0"/>
        <w:ind w:left="120"/>
        <w:jc w:val="left"/>
        <w:rPr/>
      </w:pPr>
      <w:r>
        <w:rPr/>
      </w:r>
    </w:p>
    <w:p>
      <w:pPr>
        <w:pStyle w:val="Normal"/>
        <w:spacing w:before="0" w:after="0"/>
        <w:ind w:left="120"/>
        <w:jc w:val="left"/>
        <w:rPr/>
      </w:pPr>
      <w:r>
        <w:rPr>
          <w:rFonts w:ascii="Times New Roman" w:hAnsi="Times New Roman"/>
          <w:b/>
          <w:i w:val="false"/>
          <w:color w:val="000000"/>
          <w:sz w:val="28"/>
        </w:rPr>
        <w:t>9 КЛАСС</w:t>
      </w:r>
    </w:p>
    <w:p>
      <w:pPr>
        <w:pStyle w:val="Normal"/>
        <w:spacing w:lineRule="exact" w:line="264" w:before="0" w:after="0"/>
        <w:ind w:firstLine="600"/>
        <w:jc w:val="both"/>
        <w:rPr/>
      </w:pPr>
      <w:r>
        <w:rPr>
          <w:rFonts w:ascii="Times New Roman" w:hAnsi="Times New Roman"/>
          <w:b/>
          <w:i/>
          <w:color w:val="000000"/>
          <w:sz w:val="28"/>
        </w:rPr>
        <w:t>Знания о физической культуре.</w:t>
      </w:r>
    </w:p>
    <w:p>
      <w:pPr>
        <w:pStyle w:val="Normal"/>
        <w:spacing w:lineRule="exact" w:line="264" w:before="0" w:after="0"/>
        <w:ind w:firstLine="600"/>
        <w:jc w:val="both"/>
        <w:rPr/>
      </w:pPr>
      <w:r>
        <w:rPr>
          <w:rFonts w:ascii="Times New Roman" w:hAnsi="Times New Roman"/>
          <w:b w:val="false"/>
          <w:i w:val="false"/>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pStyle w:val="Normal"/>
        <w:spacing w:lineRule="exact" w:line="264" w:before="0" w:after="0"/>
        <w:ind w:firstLine="600"/>
        <w:jc w:val="both"/>
        <w:rPr/>
      </w:pPr>
      <w:r>
        <w:rPr>
          <w:rFonts w:ascii="Times New Roman" w:hAnsi="Times New Roman"/>
          <w:b/>
          <w:i/>
          <w:color w:val="000000"/>
          <w:sz w:val="28"/>
        </w:rPr>
        <w:t>Способы самостоятельной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pStyle w:val="Normal"/>
        <w:spacing w:lineRule="exact" w:line="264" w:before="0" w:after="0"/>
        <w:ind w:firstLine="600"/>
        <w:jc w:val="both"/>
        <w:rPr/>
      </w:pPr>
      <w:r>
        <w:rPr>
          <w:rFonts w:ascii="Times New Roman" w:hAnsi="Times New Roman"/>
          <w:b/>
          <w:i/>
          <w:color w:val="000000"/>
          <w:sz w:val="28"/>
        </w:rPr>
        <w:t xml:space="preserve">Физическое совершенствование. </w:t>
      </w:r>
    </w:p>
    <w:p>
      <w:pPr>
        <w:pStyle w:val="Normal"/>
        <w:spacing w:lineRule="exact" w:line="264" w:before="0" w:after="0"/>
        <w:ind w:firstLine="600"/>
        <w:jc w:val="both"/>
        <w:rPr/>
      </w:pPr>
      <w:r>
        <w:rPr>
          <w:rFonts w:ascii="Times New Roman" w:hAnsi="Times New Roman"/>
          <w:b w:val="false"/>
          <w:i/>
          <w:color w:val="000000"/>
          <w:sz w:val="28"/>
        </w:rPr>
        <w:t>Физкультурно-оздоровительная деятельность.</w:t>
      </w:r>
    </w:p>
    <w:p>
      <w:pPr>
        <w:pStyle w:val="Normal"/>
        <w:spacing w:lineRule="exact" w:line="264" w:before="0" w:after="0"/>
        <w:ind w:firstLine="600"/>
        <w:jc w:val="both"/>
        <w:rPr/>
      </w:pPr>
      <w:r>
        <w:rPr>
          <w:rFonts w:ascii="Times New Roman" w:hAnsi="Times New Roman"/>
          <w:b w:val="false"/>
          <w:i w:val="false"/>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pStyle w:val="Normal"/>
        <w:spacing w:lineRule="exact" w:line="264" w:before="0" w:after="0"/>
        <w:ind w:firstLine="600"/>
        <w:jc w:val="both"/>
        <w:rPr/>
      </w:pPr>
      <w:r>
        <w:rPr>
          <w:rFonts w:ascii="Times New Roman" w:hAnsi="Times New Roman"/>
          <w:b w:val="false"/>
          <w:i/>
          <w:color w:val="000000"/>
          <w:sz w:val="28"/>
        </w:rPr>
        <w:t xml:space="preserve">Спортивно-оздоровительная деятельность. </w:t>
      </w:r>
    </w:p>
    <w:p>
      <w:pPr>
        <w:pStyle w:val="Normal"/>
        <w:spacing w:lineRule="exact" w:line="264" w:before="0" w:after="0"/>
        <w:ind w:firstLine="600"/>
        <w:jc w:val="both"/>
        <w:rPr/>
      </w:pPr>
      <w:r>
        <w:rPr>
          <w:rFonts w:ascii="Times New Roman" w:hAnsi="Times New Roman"/>
          <w:b w:val="false"/>
          <w:i w:val="false"/>
          <w:color w:val="000000"/>
          <w:sz w:val="28"/>
        </w:rPr>
        <w:t>Модуль «Гимнастика».</w:t>
      </w:r>
    </w:p>
    <w:p>
      <w:pPr>
        <w:pStyle w:val="Normal"/>
        <w:spacing w:lineRule="exact" w:line="264" w:before="0" w:after="0"/>
        <w:ind w:firstLine="600"/>
        <w:jc w:val="both"/>
        <w:rPr/>
      </w:pPr>
      <w:r>
        <w:rPr>
          <w:rFonts w:ascii="Times New Roman" w:hAnsi="Times New Roman"/>
          <w:b w:val="false"/>
          <w:i w:val="false"/>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pStyle w:val="Normal"/>
        <w:spacing w:lineRule="exact" w:line="264" w:before="0" w:after="0"/>
        <w:ind w:firstLine="600"/>
        <w:jc w:val="both"/>
        <w:rPr/>
      </w:pPr>
      <w:r>
        <w:rPr>
          <w:rFonts w:ascii="Times New Roman" w:hAnsi="Times New Roman"/>
          <w:b w:val="false"/>
          <w:i w:val="false"/>
          <w:color w:val="000000"/>
          <w:sz w:val="28"/>
        </w:rPr>
        <w:t>Модуль «Лёгкая атлетика».</w:t>
      </w:r>
    </w:p>
    <w:p>
      <w:pPr>
        <w:pStyle w:val="Normal"/>
        <w:spacing w:lineRule="exact" w:line="264" w:before="0" w:after="0"/>
        <w:ind w:firstLine="600"/>
        <w:jc w:val="both"/>
        <w:rPr/>
      </w:pPr>
      <w:r>
        <w:rPr>
          <w:rFonts w:ascii="Times New Roman" w:hAnsi="Times New Roman"/>
          <w:b w:val="false"/>
          <w:i w:val="false"/>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pStyle w:val="Normal"/>
        <w:spacing w:lineRule="exact" w:line="264" w:before="0" w:after="0"/>
        <w:ind w:firstLine="600"/>
        <w:jc w:val="both"/>
        <w:rPr/>
      </w:pPr>
      <w:r>
        <w:rPr>
          <w:rFonts w:ascii="Times New Roman" w:hAnsi="Times New Roman"/>
          <w:b w:val="false"/>
          <w:i w:val="false"/>
          <w:color w:val="000000"/>
          <w:sz w:val="28"/>
        </w:rPr>
        <w:t>Модуль «Зимние виды спорта».</w:t>
      </w:r>
    </w:p>
    <w:p>
      <w:pPr>
        <w:pStyle w:val="Normal"/>
        <w:spacing w:lineRule="exact" w:line="264" w:before="0" w:after="0"/>
        <w:ind w:firstLine="600"/>
        <w:jc w:val="both"/>
        <w:rPr/>
      </w:pPr>
      <w:r>
        <w:rPr>
          <w:rFonts w:ascii="Times New Roman" w:hAnsi="Times New Roman"/>
          <w:b w:val="false"/>
          <w:i w:val="false"/>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pPr>
        <w:pStyle w:val="Normal"/>
        <w:spacing w:lineRule="exact" w:line="264" w:before="0" w:after="0"/>
        <w:ind w:firstLine="600"/>
        <w:jc w:val="both"/>
        <w:rPr/>
      </w:pPr>
      <w:r>
        <w:rPr>
          <w:rFonts w:ascii="Times New Roman" w:hAnsi="Times New Roman"/>
          <w:b w:val="false"/>
          <w:i w:val="false"/>
          <w:color w:val="000000"/>
          <w:sz w:val="28"/>
        </w:rPr>
        <w:t>Модуль «Плавание».</w:t>
      </w:r>
    </w:p>
    <w:p>
      <w:pPr>
        <w:pStyle w:val="Normal"/>
        <w:spacing w:lineRule="exact" w:line="264" w:before="0" w:after="0"/>
        <w:ind w:firstLine="600"/>
        <w:jc w:val="both"/>
        <w:rPr/>
      </w:pPr>
      <w:r>
        <w:rPr>
          <w:rFonts w:ascii="Times New Roman" w:hAnsi="Times New Roman"/>
          <w:b w:val="false"/>
          <w:i w:val="false"/>
          <w:color w:val="000000"/>
          <w:sz w:val="28"/>
        </w:rPr>
        <w:t>Брасс: подводящие упражнения и плавание в полной координации. Повороты при плавании брассом.</w:t>
      </w:r>
    </w:p>
    <w:p>
      <w:pPr>
        <w:pStyle w:val="Normal"/>
        <w:spacing w:lineRule="exact" w:line="264" w:before="0" w:after="0"/>
        <w:ind w:firstLine="600"/>
        <w:jc w:val="both"/>
        <w:rPr/>
      </w:pPr>
      <w:r>
        <w:rPr>
          <w:rFonts w:ascii="Times New Roman" w:hAnsi="Times New Roman"/>
          <w:b w:val="false"/>
          <w:i w:val="false"/>
          <w:color w:val="000000"/>
          <w:sz w:val="28"/>
        </w:rPr>
        <w:t>Модуль «Спортивные игры».</w:t>
      </w:r>
    </w:p>
    <w:p>
      <w:pPr>
        <w:pStyle w:val="Normal"/>
        <w:spacing w:lineRule="exact" w:line="264" w:before="0" w:after="0"/>
        <w:ind w:firstLine="600"/>
        <w:jc w:val="both"/>
        <w:rPr/>
      </w:pPr>
      <w:r>
        <w:rPr>
          <w:rFonts w:ascii="Times New Roman" w:hAnsi="Times New Roman"/>
          <w:b w:val="false"/>
          <w:i w:val="false"/>
          <w:color w:val="000000"/>
          <w:sz w:val="28"/>
        </w:rPr>
        <w:t>Баскетбол. Техническая подготовка в игровых действиях: ведение, передачи, приёмы и броски мяча на месте, в прыжке, после ведения.</w:t>
      </w:r>
    </w:p>
    <w:p>
      <w:pPr>
        <w:pStyle w:val="Normal"/>
        <w:spacing w:lineRule="exact" w:line="264" w:before="0" w:after="0"/>
        <w:ind w:firstLine="600"/>
        <w:jc w:val="both"/>
        <w:rPr/>
      </w:pPr>
      <w:r>
        <w:rPr>
          <w:rFonts w:ascii="Times New Roman" w:hAnsi="Times New Roman"/>
          <w:b w:val="false"/>
          <w:i w:val="false"/>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pStyle w:val="Normal"/>
        <w:spacing w:lineRule="exact" w:line="264" w:before="0" w:after="0"/>
        <w:ind w:firstLine="600"/>
        <w:jc w:val="both"/>
        <w:rPr/>
      </w:pPr>
      <w:r>
        <w:rPr>
          <w:rFonts w:ascii="Times New Roman" w:hAnsi="Times New Roman"/>
          <w:b w:val="false"/>
          <w:i w:val="false"/>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pPr>
        <w:pStyle w:val="Normal"/>
        <w:spacing w:lineRule="exact" w:line="264" w:before="0" w:after="0"/>
        <w:ind w:firstLine="600"/>
        <w:jc w:val="both"/>
        <w:rPr/>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pStyle w:val="Normal"/>
        <w:spacing w:lineRule="exact" w:line="264" w:before="0" w:after="0"/>
        <w:ind w:firstLine="600"/>
        <w:jc w:val="both"/>
        <w:rPr/>
      </w:pPr>
      <w:r>
        <w:rPr>
          <w:rFonts w:ascii="Times New Roman" w:hAnsi="Times New Roman"/>
          <w:b w:val="false"/>
          <w:i w:val="false"/>
          <w:color w:val="000000"/>
          <w:sz w:val="28"/>
        </w:rPr>
        <w:t>Модуль «Спорт».</w:t>
      </w:r>
    </w:p>
    <w:p>
      <w:pPr>
        <w:pStyle w:val="Normal"/>
        <w:spacing w:lineRule="exact" w:line="264" w:before="0" w:after="0"/>
        <w:ind w:firstLine="600"/>
        <w:jc w:val="both"/>
        <w:rPr/>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lineRule="exact" w:line="264" w:before="0" w:after="0"/>
        <w:ind w:firstLine="600"/>
        <w:jc w:val="both"/>
        <w:rPr/>
      </w:pPr>
      <w:r>
        <w:rPr>
          <w:rFonts w:ascii="Times New Roman" w:hAnsi="Times New Roman"/>
          <w:b/>
          <w:i/>
          <w:color w:val="000000"/>
          <w:sz w:val="28"/>
        </w:rPr>
        <w:t>Программа вариативного модуля «Базовая физическая подготовка».</w:t>
      </w:r>
    </w:p>
    <w:p>
      <w:pPr>
        <w:pStyle w:val="Normal"/>
        <w:spacing w:lineRule="exact" w:line="264" w:before="0" w:after="0"/>
        <w:ind w:firstLine="600"/>
        <w:jc w:val="both"/>
        <w:rPr/>
      </w:pPr>
      <w:r>
        <w:rPr>
          <w:rFonts w:ascii="Times New Roman" w:hAnsi="Times New Roman"/>
          <w:b w:val="false"/>
          <w:i/>
          <w:color w:val="000000"/>
          <w:sz w:val="28"/>
        </w:rPr>
        <w:t>Развитие силовых способностей.</w:t>
      </w:r>
    </w:p>
    <w:p>
      <w:pPr>
        <w:pStyle w:val="Normal"/>
        <w:spacing w:lineRule="exact" w:line="264" w:before="0" w:after="0"/>
        <w:ind w:firstLine="600"/>
        <w:jc w:val="both"/>
        <w:rPr/>
      </w:pPr>
      <w:r>
        <w:rPr>
          <w:rFonts w:ascii="Times New Roman" w:hAnsi="Times New Roman"/>
          <w:b w:val="false"/>
          <w:i w:val="false"/>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pStyle w:val="Normal"/>
        <w:spacing w:lineRule="exact" w:line="264" w:before="0" w:after="0"/>
        <w:ind w:firstLine="600"/>
        <w:jc w:val="both"/>
        <w:rPr/>
      </w:pPr>
      <w:r>
        <w:rPr>
          <w:rFonts w:ascii="Times New Roman" w:hAnsi="Times New Roman"/>
          <w:b w:val="false"/>
          <w:i/>
          <w:color w:val="000000"/>
          <w:sz w:val="28"/>
        </w:rPr>
        <w:t>Развитие скоростных способностей.</w:t>
      </w:r>
    </w:p>
    <w:p>
      <w:pPr>
        <w:pStyle w:val="Normal"/>
        <w:spacing w:lineRule="exact" w:line="264" w:before="0" w:after="0"/>
        <w:ind w:firstLine="600"/>
        <w:jc w:val="both"/>
        <w:rPr/>
      </w:pPr>
      <w:r>
        <w:rPr>
          <w:rFonts w:ascii="Times New Roman" w:hAnsi="Times New Roman"/>
          <w:b w:val="false"/>
          <w:i w:val="false"/>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pStyle w:val="Normal"/>
        <w:spacing w:lineRule="exact" w:line="264" w:before="0" w:after="0"/>
        <w:ind w:firstLine="600"/>
        <w:jc w:val="both"/>
        <w:rPr/>
      </w:pPr>
      <w:r>
        <w:rPr>
          <w:rFonts w:ascii="Times New Roman" w:hAnsi="Times New Roman"/>
          <w:b w:val="false"/>
          <w:i/>
          <w:color w:val="000000"/>
          <w:sz w:val="28"/>
        </w:rPr>
        <w:t>Развитие выносливости.</w:t>
      </w:r>
    </w:p>
    <w:p>
      <w:pPr>
        <w:pStyle w:val="Normal"/>
        <w:spacing w:lineRule="exact" w:line="264" w:before="0" w:after="0"/>
        <w:ind w:firstLine="600"/>
        <w:jc w:val="both"/>
        <w:rPr/>
      </w:pPr>
      <w:r>
        <w:rPr>
          <w:rFonts w:ascii="Times New Roman" w:hAnsi="Times New Roman"/>
          <w:b w:val="false"/>
          <w:i w:val="false"/>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pStyle w:val="Normal"/>
        <w:spacing w:lineRule="exact" w:line="264" w:before="0" w:after="0"/>
        <w:ind w:firstLine="600"/>
        <w:jc w:val="both"/>
        <w:rPr/>
      </w:pPr>
      <w:r>
        <w:rPr>
          <w:rFonts w:ascii="Times New Roman" w:hAnsi="Times New Roman"/>
          <w:b w:val="false"/>
          <w:i/>
          <w:color w:val="000000"/>
          <w:sz w:val="28"/>
        </w:rPr>
        <w:t>Развитие координации движений.</w:t>
      </w:r>
    </w:p>
    <w:p>
      <w:pPr>
        <w:pStyle w:val="Normal"/>
        <w:spacing w:lineRule="exact" w:line="264" w:before="0" w:after="0"/>
        <w:ind w:firstLine="600"/>
        <w:jc w:val="both"/>
        <w:rPr/>
      </w:pPr>
      <w:r>
        <w:rPr>
          <w:rFonts w:ascii="Times New Roman" w:hAnsi="Times New Roman"/>
          <w:b w:val="false"/>
          <w:i w:val="false"/>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pStyle w:val="Normal"/>
        <w:spacing w:lineRule="exact" w:line="264" w:before="0" w:after="0"/>
        <w:ind w:firstLine="600"/>
        <w:jc w:val="both"/>
        <w:rPr/>
      </w:pPr>
      <w:r>
        <w:rPr>
          <w:rFonts w:ascii="Times New Roman" w:hAnsi="Times New Roman"/>
          <w:b w:val="false"/>
          <w:i/>
          <w:color w:val="000000"/>
          <w:sz w:val="28"/>
        </w:rPr>
        <w:t>Развитие гибкости.</w:t>
      </w:r>
    </w:p>
    <w:p>
      <w:pPr>
        <w:pStyle w:val="Normal"/>
        <w:spacing w:lineRule="exact" w:line="264" w:before="0" w:after="0"/>
        <w:ind w:firstLine="600"/>
        <w:jc w:val="both"/>
        <w:rPr/>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pStyle w:val="Normal"/>
        <w:spacing w:lineRule="exact" w:line="264" w:before="0" w:after="0"/>
        <w:ind w:firstLine="600"/>
        <w:jc w:val="both"/>
        <w:rPr/>
      </w:pPr>
      <w:r>
        <w:rPr>
          <w:rFonts w:ascii="Times New Roman" w:hAnsi="Times New Roman"/>
          <w:b w:val="false"/>
          <w:i/>
          <w:color w:val="000000"/>
          <w:sz w:val="28"/>
        </w:rPr>
        <w:t>Упражнения культурно-этнической направленности.</w:t>
      </w:r>
    </w:p>
    <w:p>
      <w:pPr>
        <w:pStyle w:val="Normal"/>
        <w:spacing w:lineRule="exact" w:line="264" w:before="0" w:after="0"/>
        <w:ind w:firstLine="600"/>
        <w:jc w:val="both"/>
        <w:rPr/>
      </w:pPr>
      <w:r>
        <w:rPr>
          <w:rFonts w:ascii="Times New Roman" w:hAnsi="Times New Roman"/>
          <w:b w:val="false"/>
          <w:i w:val="false"/>
          <w:color w:val="000000"/>
          <w:sz w:val="28"/>
        </w:rPr>
        <w:t xml:space="preserve">Сюжетно-образные и обрядовые игры. Технические действия национальных видов спорта. </w:t>
      </w:r>
    </w:p>
    <w:p>
      <w:pPr>
        <w:pStyle w:val="Normal"/>
        <w:spacing w:lineRule="exact" w:line="264" w:before="0" w:after="0"/>
        <w:ind w:firstLine="600"/>
        <w:jc w:val="both"/>
        <w:rPr/>
      </w:pPr>
      <w:r>
        <w:rPr>
          <w:rFonts w:ascii="Times New Roman" w:hAnsi="Times New Roman"/>
          <w:b w:val="false"/>
          <w:i/>
          <w:color w:val="000000"/>
          <w:sz w:val="28"/>
        </w:rPr>
        <w:t>Специальная физическая подготовка.</w:t>
      </w:r>
    </w:p>
    <w:p>
      <w:pPr>
        <w:pStyle w:val="Normal"/>
        <w:spacing w:lineRule="exact" w:line="264" w:before="0" w:after="0"/>
        <w:ind w:firstLine="600"/>
        <w:jc w:val="both"/>
        <w:rPr/>
      </w:pPr>
      <w:r>
        <w:rPr>
          <w:rFonts w:ascii="Times New Roman" w:hAnsi="Times New Roman"/>
          <w:b w:val="false"/>
          <w:i w:val="false"/>
          <w:color w:val="000000"/>
          <w:sz w:val="28"/>
        </w:rPr>
        <w:t>Модуль «Гимнастика».</w:t>
      </w:r>
    </w:p>
    <w:p>
      <w:pPr>
        <w:pStyle w:val="Normal"/>
        <w:spacing w:lineRule="exact" w:line="264" w:before="0" w:after="0"/>
        <w:ind w:firstLine="600"/>
        <w:jc w:val="both"/>
        <w:rPr/>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pStyle w:val="Normal"/>
        <w:spacing w:lineRule="exact" w:line="264" w:before="0" w:after="0"/>
        <w:ind w:firstLine="600"/>
        <w:jc w:val="both"/>
        <w:rPr/>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pStyle w:val="Normal"/>
        <w:spacing w:lineRule="exact" w:line="264" w:before="0" w:after="0"/>
        <w:ind w:firstLine="600"/>
        <w:jc w:val="both"/>
        <w:rPr/>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pPr>
        <w:pStyle w:val="Normal"/>
        <w:spacing w:lineRule="exact" w:line="264" w:before="0" w:after="0"/>
        <w:ind w:firstLine="600"/>
        <w:jc w:val="both"/>
        <w:rPr/>
      </w:pPr>
      <w:r>
        <w:rPr>
          <w:rFonts w:ascii="Times New Roman" w:hAnsi="Times New Roman"/>
          <w:b w:val="false"/>
          <w:i w:val="false"/>
          <w:color w:val="000000"/>
          <w:sz w:val="28"/>
        </w:rPr>
        <w:t>Модуль «Лёгкая атлетика».</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pStyle w:val="Normal"/>
        <w:spacing w:lineRule="exact" w:line="264" w:before="0" w:after="0"/>
        <w:ind w:firstLine="600"/>
        <w:jc w:val="both"/>
        <w:rPr/>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pStyle w:val="Normal"/>
        <w:spacing w:lineRule="exact" w:line="264" w:before="0" w:after="0"/>
        <w:ind w:firstLine="600"/>
        <w:jc w:val="both"/>
        <w:rPr/>
      </w:pPr>
      <w:r>
        <w:rPr>
          <w:rFonts w:ascii="Times New Roman" w:hAnsi="Times New Roman"/>
          <w:b w:val="false"/>
          <w:i w:val="false"/>
          <w:color w:val="000000"/>
          <w:sz w:val="28"/>
        </w:rPr>
        <w:t>Модуль «Зимние виды спорта».</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pPr>
        <w:pStyle w:val="Normal"/>
        <w:spacing w:lineRule="exact" w:line="264" w:before="0" w:after="0"/>
        <w:ind w:firstLine="600"/>
        <w:jc w:val="both"/>
        <w:rPr/>
      </w:pPr>
      <w:r>
        <w:rPr>
          <w:rFonts w:ascii="Times New Roman" w:hAnsi="Times New Roman"/>
          <w:b w:val="false"/>
          <w:i w:val="false"/>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pStyle w:val="Normal"/>
        <w:spacing w:lineRule="exact" w:line="264" w:before="0" w:after="0"/>
        <w:ind w:firstLine="600"/>
        <w:jc w:val="both"/>
        <w:rPr/>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pStyle w:val="Normal"/>
        <w:spacing w:lineRule="exact" w:line="264" w:before="0" w:after="0"/>
        <w:ind w:firstLine="600"/>
        <w:jc w:val="both"/>
        <w:rPr/>
      </w:pPr>
      <w:r>
        <w:rPr>
          <w:rFonts w:ascii="Times New Roman" w:hAnsi="Times New Roman"/>
          <w:b w:val="false"/>
          <w:i w:val="false"/>
          <w:color w:val="000000"/>
          <w:sz w:val="28"/>
        </w:rPr>
        <w:t>Модуль «Спортивные игры».</w:t>
      </w:r>
    </w:p>
    <w:p>
      <w:pPr>
        <w:pStyle w:val="Normal"/>
        <w:spacing w:lineRule="exact" w:line="264" w:before="0" w:after="0"/>
        <w:ind w:firstLine="600"/>
        <w:jc w:val="both"/>
        <w:rPr/>
      </w:pPr>
      <w:r>
        <w:rPr>
          <w:rFonts w:ascii="Times New Roman" w:hAnsi="Times New Roman"/>
          <w:b w:val="false"/>
          <w:i w:val="false"/>
          <w:color w:val="000000"/>
          <w:sz w:val="28"/>
        </w:rPr>
        <w:t>Баскетбол.</w:t>
      </w:r>
    </w:p>
    <w:p>
      <w:pPr>
        <w:pStyle w:val="Normal"/>
        <w:spacing w:lineRule="exact" w:line="264" w:before="0" w:after="0"/>
        <w:ind w:firstLine="600"/>
        <w:jc w:val="both"/>
        <w:rPr/>
      </w:pPr>
      <w:r>
        <w:rPr>
          <w:rFonts w:ascii="Times New Roman" w:hAnsi="Times New Roman"/>
          <w:b w:val="false"/>
          <w:i w:val="false"/>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pStyle w:val="Normal"/>
        <w:spacing w:lineRule="exact" w:line="264" w:before="0" w:after="0"/>
        <w:ind w:firstLine="600"/>
        <w:jc w:val="both"/>
        <w:rPr/>
      </w:pPr>
      <w:r>
        <w:rPr>
          <w:rFonts w:ascii="Times New Roman" w:hAnsi="Times New Roman"/>
          <w:b w:val="false"/>
          <w:i w:val="false"/>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pStyle w:val="Normal"/>
        <w:spacing w:lineRule="exact" w:line="264" w:before="0" w:after="0"/>
        <w:ind w:firstLine="600"/>
        <w:jc w:val="both"/>
        <w:rPr/>
      </w:pPr>
      <w:r>
        <w:rPr>
          <w:rFonts w:ascii="Times New Roman" w:hAnsi="Times New Roman"/>
          <w:b w:val="false"/>
          <w:i w:val="false"/>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pStyle w:val="Normal"/>
        <w:spacing w:lineRule="exact" w:line="264" w:before="0" w:after="0"/>
        <w:ind w:firstLine="600"/>
        <w:jc w:val="both"/>
        <w:rPr/>
      </w:pPr>
      <w:r>
        <w:rPr>
          <w:rFonts w:ascii="Times New Roman" w:hAnsi="Times New Roman"/>
          <w:b w:val="false"/>
          <w:i w:val="false"/>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pStyle w:val="Normal"/>
        <w:spacing w:lineRule="exact" w:line="264" w:before="0" w:after="0"/>
        <w:ind w:firstLine="600"/>
        <w:jc w:val="both"/>
        <w:rPr/>
      </w:pPr>
      <w:r>
        <w:rPr>
          <w:rFonts w:ascii="Times New Roman" w:hAnsi="Times New Roman"/>
          <w:b w:val="false"/>
          <w:i w:val="false"/>
          <w:color w:val="000000"/>
          <w:sz w:val="28"/>
        </w:rPr>
        <w:t>Футбол.</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24" w:name="block-47970340_Копия_1"/>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bookmarkStart w:id="25" w:name="block-47970340"/>
      <w:bookmarkEnd w:id="24"/>
    </w:p>
    <w:p>
      <w:pPr>
        <w:pStyle w:val="Normal"/>
        <w:spacing w:lineRule="exact" w:line="264" w:before="0" w:after="0"/>
        <w:ind w:left="120"/>
        <w:jc w:val="both"/>
        <w:rPr/>
      </w:pPr>
      <w:bookmarkStart w:id="26" w:name="block-47970342_Копия_1"/>
      <w:bookmarkStart w:id="27" w:name="_Toc137548640"/>
      <w:bookmarkEnd w:id="25"/>
      <w:bookmarkEnd w:id="26"/>
      <w:bookmarkEnd w:id="27"/>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pStyle w:val="Normal"/>
        <w:spacing w:before="0" w:after="0"/>
        <w:ind w:left="120"/>
        <w:jc w:val="left"/>
        <w:rPr/>
      </w:pPr>
      <w:r>
        <w:rPr/>
      </w:r>
      <w:bookmarkStart w:id="28" w:name="_Toc137548641"/>
      <w:bookmarkStart w:id="29" w:name="_Toc137548641"/>
      <w:bookmarkEnd w:id="29"/>
    </w:p>
    <w:p>
      <w:pPr>
        <w:pStyle w:val="Normal"/>
        <w:spacing w:lineRule="exact" w:line="264" w:before="0" w:after="0"/>
        <w:ind w:left="120"/>
        <w:jc w:val="both"/>
        <w:rPr/>
      </w:pPr>
      <w:r>
        <w:rPr>
          <w:rFonts w:ascii="Times New Roman" w:hAnsi="Times New Roman"/>
          <w:b/>
          <w:i w:val="false"/>
          <w:color w:val="000000"/>
          <w:sz w:val="28"/>
        </w:rPr>
        <w:t>ЛИЧНОСТНЫЕ РЕЗУЛЬТАТЫ</w:t>
      </w:r>
    </w:p>
    <w:p>
      <w:pPr>
        <w:pStyle w:val="Normal"/>
        <w:spacing w:lineRule="exact" w:line="264" w:before="0" w:after="0"/>
        <w:ind w:firstLine="600"/>
        <w:jc w:val="both"/>
        <w:rPr/>
      </w:pPr>
      <w:r>
        <w:rPr>
          <w:rFonts w:ascii="Times New Roman" w:hAnsi="Times New Roman"/>
          <w:b w:val="false"/>
          <w:i w:val="false"/>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i w:val="false"/>
          <w:color w:val="000000"/>
          <w:sz w:val="28"/>
        </w:rPr>
        <w:t>личностные результаты:</w:t>
      </w:r>
    </w:p>
    <w:p>
      <w:pPr>
        <w:pStyle w:val="Normal"/>
        <w:spacing w:lineRule="exact" w:line="264" w:before="0" w:after="0"/>
        <w:ind w:firstLine="600"/>
        <w:jc w:val="both"/>
        <w:rPr/>
      </w:pPr>
      <w:r>
        <w:rPr>
          <w:rFonts w:ascii="Times New Roman" w:hAnsi="Times New Roman"/>
          <w:b w:val="false"/>
          <w:i w:val="false"/>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pStyle w:val="Normal"/>
        <w:spacing w:lineRule="exact" w:line="264" w:before="0" w:after="0"/>
        <w:ind w:firstLine="600"/>
        <w:jc w:val="both"/>
        <w:rPr/>
      </w:pPr>
      <w:r>
        <w:rPr>
          <w:rFonts w:ascii="Times New Roman" w:hAnsi="Times New Roman"/>
          <w:b w:val="false"/>
          <w:i w:val="false"/>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pStyle w:val="Normal"/>
        <w:spacing w:lineRule="exact" w:line="264" w:before="0" w:after="0"/>
        <w:ind w:firstLine="600"/>
        <w:jc w:val="both"/>
        <w:rPr/>
      </w:pPr>
      <w:r>
        <w:rPr>
          <w:rFonts w:ascii="Times New Roman" w:hAnsi="Times New Roman"/>
          <w:b w:val="false"/>
          <w:i w:val="false"/>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pStyle w:val="Normal"/>
        <w:spacing w:lineRule="exact" w:line="264" w:before="0" w:after="0"/>
        <w:ind w:firstLine="600"/>
        <w:jc w:val="both"/>
        <w:rPr/>
      </w:pPr>
      <w:r>
        <w:rPr>
          <w:rFonts w:ascii="Times New Roman" w:hAnsi="Times New Roman"/>
          <w:b w:val="false"/>
          <w:i w:val="false"/>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pStyle w:val="Normal"/>
        <w:spacing w:lineRule="exact" w:line="264" w:before="0" w:after="0"/>
        <w:ind w:firstLine="600"/>
        <w:jc w:val="both"/>
        <w:rPr/>
      </w:pPr>
      <w:r>
        <w:rPr>
          <w:rFonts w:ascii="Times New Roman" w:hAnsi="Times New Roman"/>
          <w:b w:val="false"/>
          <w:i w:val="false"/>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pStyle w:val="Normal"/>
        <w:spacing w:lineRule="exact" w:line="264" w:before="0" w:after="0"/>
        <w:ind w:firstLine="600"/>
        <w:jc w:val="both"/>
        <w:rPr/>
      </w:pPr>
      <w:r>
        <w:rPr>
          <w:rFonts w:ascii="Times New Roman" w:hAnsi="Times New Roman"/>
          <w:b w:val="false"/>
          <w:i w:val="false"/>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pPr>
        <w:pStyle w:val="Normal"/>
        <w:spacing w:lineRule="exact" w:line="264" w:before="0" w:after="0"/>
        <w:ind w:firstLine="600"/>
        <w:jc w:val="both"/>
        <w:rPr/>
      </w:pPr>
      <w:r>
        <w:rPr>
          <w:rFonts w:ascii="Times New Roman" w:hAnsi="Times New Roman"/>
          <w:b w:val="false"/>
          <w:i w:val="false"/>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pStyle w:val="Normal"/>
        <w:spacing w:lineRule="exact" w:line="264" w:before="0" w:after="0"/>
        <w:ind w:firstLine="600"/>
        <w:jc w:val="both"/>
        <w:rPr/>
      </w:pPr>
      <w:r>
        <w:rPr>
          <w:rFonts w:ascii="Times New Roman" w:hAnsi="Times New Roman"/>
          <w:b w:val="false"/>
          <w:i w:val="false"/>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pStyle w:val="Normal"/>
        <w:spacing w:lineRule="exact" w:line="264" w:before="0" w:after="0"/>
        <w:ind w:firstLine="600"/>
        <w:jc w:val="both"/>
        <w:rPr/>
      </w:pPr>
      <w:r>
        <w:rPr>
          <w:rFonts w:ascii="Times New Roman" w:hAnsi="Times New Roman"/>
          <w:b w:val="false"/>
          <w:i w:val="false"/>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pStyle w:val="Normal"/>
        <w:spacing w:lineRule="exact" w:line="264" w:before="0" w:after="0"/>
        <w:ind w:firstLine="600"/>
        <w:jc w:val="both"/>
        <w:rPr/>
      </w:pPr>
      <w:r>
        <w:rPr>
          <w:rFonts w:ascii="Times New Roman" w:hAnsi="Times New Roman"/>
          <w:b w:val="false"/>
          <w:i w:val="false"/>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pStyle w:val="Normal"/>
        <w:spacing w:lineRule="exact" w:line="264" w:before="0" w:after="0"/>
        <w:ind w:firstLine="600"/>
        <w:jc w:val="both"/>
        <w:rPr/>
      </w:pPr>
      <w:r>
        <w:rPr>
          <w:rFonts w:ascii="Times New Roman" w:hAnsi="Times New Roman"/>
          <w:b w:val="false"/>
          <w:i w:val="false"/>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pStyle w:val="Normal"/>
        <w:spacing w:lineRule="exact" w:line="264" w:before="0" w:after="0"/>
        <w:ind w:firstLine="600"/>
        <w:jc w:val="both"/>
        <w:rPr/>
      </w:pPr>
      <w:r>
        <w:rPr>
          <w:rFonts w:ascii="Times New Roman" w:hAnsi="Times New Roman"/>
          <w:b w:val="false"/>
          <w:i w:val="false"/>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pStyle w:val="Normal"/>
        <w:spacing w:lineRule="exact" w:line="264" w:before="0" w:after="0"/>
        <w:ind w:firstLine="600"/>
        <w:jc w:val="both"/>
        <w:rPr/>
      </w:pPr>
      <w:r>
        <w:rPr>
          <w:rFonts w:ascii="Times New Roman" w:hAnsi="Times New Roman"/>
          <w:b w:val="false"/>
          <w:i w:val="false"/>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pStyle w:val="Normal"/>
        <w:spacing w:lineRule="exact" w:line="264" w:before="0" w:after="0"/>
        <w:ind w:firstLine="600"/>
        <w:jc w:val="both"/>
        <w:rPr/>
      </w:pPr>
      <w:r>
        <w:rPr>
          <w:rFonts w:ascii="Times New Roman" w:hAnsi="Times New Roman"/>
          <w:b w:val="false"/>
          <w:i w:val="false"/>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pPr>
        <w:pStyle w:val="Normal"/>
        <w:spacing w:before="0" w:after="0"/>
        <w:ind w:left="120"/>
        <w:jc w:val="left"/>
        <w:rPr/>
      </w:pPr>
      <w:r>
        <w:rPr/>
      </w:r>
      <w:bookmarkStart w:id="30" w:name="_Toc137567704"/>
      <w:bookmarkStart w:id="31" w:name="_Toc137567704"/>
      <w:bookmarkEnd w:id="31"/>
    </w:p>
    <w:p>
      <w:pPr>
        <w:pStyle w:val="Normal"/>
        <w:spacing w:lineRule="exact" w:line="264" w:before="0" w:after="0"/>
        <w:ind w:left="120"/>
        <w:jc w:val="left"/>
        <w:rPr/>
      </w:pPr>
      <w:r>
        <w:rPr/>
      </w:r>
    </w:p>
    <w:p>
      <w:pPr>
        <w:pStyle w:val="Normal"/>
        <w:spacing w:lineRule="exact" w:line="264" w:before="0" w:after="0"/>
        <w:ind w:left="120"/>
        <w:jc w:val="left"/>
        <w:rPr/>
      </w:pPr>
      <w:r>
        <w:rPr>
          <w:rFonts w:ascii="Times New Roman" w:hAnsi="Times New Roman"/>
          <w:b/>
          <w:i w:val="false"/>
          <w:color w:val="000000"/>
          <w:sz w:val="28"/>
        </w:rPr>
        <w:t>МЕТАПРЕДМЕТНЫЕ РЕЗУЛЬТАТЫ</w:t>
      </w:r>
    </w:p>
    <w:p>
      <w:pPr>
        <w:pStyle w:val="Normal"/>
        <w:spacing w:lineRule="exact" w:line="264" w:before="0" w:after="0"/>
        <w:ind w:firstLine="600"/>
        <w:jc w:val="both"/>
        <w:rPr/>
      </w:pPr>
      <w:bookmarkStart w:id="32" w:name="_Toc134720971"/>
      <w:bookmarkEnd w:id="32"/>
      <w:r>
        <w:rPr>
          <w:rFonts w:ascii="Times New Roman" w:hAnsi="Times New Roman"/>
          <w:b w:val="false"/>
          <w:i w:val="false"/>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pStyle w:val="Normal"/>
        <w:spacing w:lineRule="exact" w:line="264" w:before="0" w:after="0"/>
        <w:ind w:firstLine="600"/>
        <w:jc w:val="both"/>
        <w:rPr/>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познавательные учебные действия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pStyle w:val="Normal"/>
        <w:spacing w:lineRule="exact" w:line="264" w:before="0" w:after="0"/>
        <w:ind w:firstLine="600"/>
        <w:jc w:val="both"/>
        <w:rPr/>
      </w:pPr>
      <w:r>
        <w:rPr>
          <w:rFonts w:ascii="Times New Roman" w:hAnsi="Times New Roman"/>
          <w:b w:val="false"/>
          <w:i w:val="false"/>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pStyle w:val="Normal"/>
        <w:spacing w:lineRule="exact" w:line="264" w:before="0" w:after="0"/>
        <w:ind w:firstLine="600"/>
        <w:jc w:val="both"/>
        <w:rPr/>
      </w:pPr>
      <w:r>
        <w:rPr>
          <w:rFonts w:ascii="Times New Roman" w:hAnsi="Times New Roman"/>
          <w:b w:val="false"/>
          <w:i w:val="false"/>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pStyle w:val="Normal"/>
        <w:spacing w:lineRule="exact" w:line="264" w:before="0" w:after="0"/>
        <w:ind w:firstLine="600"/>
        <w:jc w:val="both"/>
        <w:rPr/>
      </w:pPr>
      <w:r>
        <w:rPr>
          <w:rFonts w:ascii="Times New Roman" w:hAnsi="Times New Roman"/>
          <w:b w:val="false"/>
          <w:i w:val="false"/>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pStyle w:val="Normal"/>
        <w:spacing w:lineRule="exact" w:line="264" w:before="0" w:after="0"/>
        <w:ind w:firstLine="600"/>
        <w:jc w:val="both"/>
        <w:rPr/>
      </w:pPr>
      <w:r>
        <w:rPr>
          <w:rFonts w:ascii="Times New Roman" w:hAnsi="Times New Roman"/>
          <w:b w:val="false"/>
          <w:i w:val="false"/>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pPr>
        <w:pStyle w:val="Normal"/>
        <w:spacing w:lineRule="exact" w:line="264" w:before="0" w:after="0"/>
        <w:ind w:firstLine="600"/>
        <w:jc w:val="both"/>
        <w:rPr/>
      </w:pPr>
      <w:r>
        <w:rPr>
          <w:rFonts w:ascii="Times New Roman" w:hAnsi="Times New Roman"/>
          <w:b w:val="false"/>
          <w:i w:val="false"/>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pStyle w:val="Normal"/>
        <w:spacing w:lineRule="exact" w:line="264" w:before="0" w:after="0"/>
        <w:ind w:firstLine="600"/>
        <w:jc w:val="both"/>
        <w:rPr/>
      </w:pPr>
      <w:r>
        <w:rPr>
          <w:rFonts w:ascii="Times New Roman" w:hAnsi="Times New Roman"/>
          <w:b w:val="false"/>
          <w:i w:val="false"/>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pStyle w:val="Normal"/>
        <w:spacing w:lineRule="exact" w:line="264" w:before="0" w:after="0"/>
        <w:ind w:firstLine="600"/>
        <w:jc w:val="both"/>
        <w:rPr/>
      </w:pPr>
      <w:r>
        <w:rPr>
          <w:rFonts w:ascii="Times New Roman" w:hAnsi="Times New Roman"/>
          <w:b w:val="false"/>
          <w:i w:val="false"/>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pStyle w:val="Normal"/>
        <w:spacing w:lineRule="exact" w:line="264" w:before="0" w:after="0"/>
        <w:ind w:firstLine="600"/>
        <w:jc w:val="both"/>
        <w:rPr/>
      </w:pPr>
      <w:r>
        <w:rPr>
          <w:rFonts w:ascii="Times New Roman" w:hAnsi="Times New Roman"/>
          <w:b w:val="false"/>
          <w:i w:val="false"/>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pStyle w:val="Normal"/>
        <w:spacing w:lineRule="exact" w:line="264" w:before="0" w:after="0"/>
        <w:ind w:firstLine="600"/>
        <w:jc w:val="both"/>
        <w:rPr/>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коммуникативные учебные действия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pStyle w:val="Normal"/>
        <w:spacing w:lineRule="exact" w:line="264" w:before="0" w:after="0"/>
        <w:ind w:firstLine="600"/>
        <w:jc w:val="both"/>
        <w:rPr/>
      </w:pPr>
      <w:r>
        <w:rPr>
          <w:rFonts w:ascii="Times New Roman" w:hAnsi="Times New Roman"/>
          <w:b w:val="false"/>
          <w:i w:val="false"/>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pStyle w:val="Normal"/>
        <w:spacing w:lineRule="exact" w:line="264" w:before="0" w:after="0"/>
        <w:ind w:firstLine="600"/>
        <w:jc w:val="both"/>
        <w:rPr/>
      </w:pPr>
      <w:r>
        <w:rPr>
          <w:rFonts w:ascii="Times New Roman" w:hAnsi="Times New Roman"/>
          <w:b w:val="false"/>
          <w:i w:val="false"/>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pPr>
        <w:pStyle w:val="Normal"/>
        <w:spacing w:lineRule="exact" w:line="264" w:before="0" w:after="0"/>
        <w:ind w:firstLine="600"/>
        <w:jc w:val="both"/>
        <w:rPr/>
      </w:pPr>
      <w:r>
        <w:rPr>
          <w:rFonts w:ascii="Times New Roman" w:hAnsi="Times New Roman"/>
          <w:b w:val="false"/>
          <w:i w:val="false"/>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pStyle w:val="Normal"/>
        <w:spacing w:lineRule="exact" w:line="264" w:before="0" w:after="0"/>
        <w:ind w:firstLine="600"/>
        <w:jc w:val="both"/>
        <w:rPr/>
      </w:pPr>
      <w:r>
        <w:rPr>
          <w:rFonts w:ascii="Times New Roman" w:hAnsi="Times New Roman"/>
          <w:b w:val="false"/>
          <w:i w:val="false"/>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pStyle w:val="Normal"/>
        <w:spacing w:lineRule="exact" w:line="264" w:before="0" w:after="0"/>
        <w:ind w:firstLine="600"/>
        <w:jc w:val="both"/>
        <w:rPr/>
      </w:pPr>
      <w:r>
        <w:rPr>
          <w:rFonts w:ascii="Times New Roman" w:hAnsi="Times New Roman"/>
          <w:b w:val="false"/>
          <w:i w:val="false"/>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pStyle w:val="Normal"/>
        <w:spacing w:lineRule="exact" w:line="264" w:before="0" w:after="0"/>
        <w:ind w:firstLine="600"/>
        <w:jc w:val="both"/>
        <w:rPr/>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регулятивные учебные действия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pStyle w:val="Normal"/>
        <w:spacing w:lineRule="exact" w:line="264" w:before="0" w:after="0"/>
        <w:ind w:firstLine="600"/>
        <w:jc w:val="both"/>
        <w:rPr/>
      </w:pPr>
      <w:r>
        <w:rPr>
          <w:rFonts w:ascii="Times New Roman" w:hAnsi="Times New Roman"/>
          <w:b w:val="false"/>
          <w:i w:val="false"/>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pStyle w:val="Normal"/>
        <w:spacing w:lineRule="exact" w:line="264" w:before="0" w:after="0"/>
        <w:ind w:firstLine="600"/>
        <w:jc w:val="both"/>
        <w:rPr/>
      </w:pPr>
      <w:r>
        <w:rPr>
          <w:rFonts w:ascii="Times New Roman" w:hAnsi="Times New Roman"/>
          <w:b w:val="false"/>
          <w:i w:val="false"/>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pStyle w:val="Normal"/>
        <w:spacing w:lineRule="exact" w:line="264" w:before="0" w:after="0"/>
        <w:ind w:firstLine="600"/>
        <w:jc w:val="both"/>
        <w:rPr/>
      </w:pPr>
      <w:r>
        <w:rPr>
          <w:rFonts w:ascii="Times New Roman" w:hAnsi="Times New Roman"/>
          <w:b w:val="false"/>
          <w:i w:val="false"/>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pStyle w:val="Normal"/>
        <w:spacing w:lineRule="exact" w:line="264" w:before="0" w:after="0"/>
        <w:ind w:firstLine="600"/>
        <w:jc w:val="both"/>
        <w:rPr/>
      </w:pPr>
      <w:r>
        <w:rPr>
          <w:rFonts w:ascii="Times New Roman" w:hAnsi="Times New Roman"/>
          <w:b w:val="false"/>
          <w:i w:val="false"/>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pStyle w:val="Normal"/>
        <w:spacing w:before="0" w:after="0"/>
        <w:ind w:left="120"/>
        <w:jc w:val="left"/>
        <w:rPr/>
      </w:pPr>
      <w:r>
        <w:rPr/>
      </w:r>
      <w:bookmarkStart w:id="33" w:name="_Toc137567705"/>
      <w:bookmarkStart w:id="34" w:name="_Toc137567705"/>
      <w:bookmarkEnd w:id="34"/>
    </w:p>
    <w:p>
      <w:pPr>
        <w:pStyle w:val="Normal"/>
        <w:spacing w:lineRule="exact" w:line="264" w:before="0" w:after="0"/>
        <w:ind w:left="120"/>
        <w:jc w:val="left"/>
        <w:rPr/>
      </w:pPr>
      <w:r>
        <w:rPr/>
      </w:r>
    </w:p>
    <w:p>
      <w:pPr>
        <w:pStyle w:val="Normal"/>
        <w:spacing w:lineRule="exact" w:line="264" w:before="0" w:after="0"/>
        <w:ind w:left="120"/>
        <w:jc w:val="left"/>
        <w:rPr/>
      </w:pPr>
      <w:r>
        <w:rPr>
          <w:rFonts w:ascii="Times New Roman" w:hAnsi="Times New Roman"/>
          <w:b/>
          <w:i w:val="false"/>
          <w:color w:val="000000"/>
          <w:sz w:val="28"/>
        </w:rPr>
        <w:t>ПРЕДМЕТНЫЕ РЕЗУЛЬТАТЫ</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 xml:space="preserve"> обучающийся научится:</w:t>
      </w:r>
    </w:p>
    <w:p>
      <w:pPr>
        <w:pStyle w:val="Normal"/>
        <w:spacing w:lineRule="exact" w:line="264" w:before="0" w:after="0"/>
        <w:ind w:firstLine="600"/>
        <w:jc w:val="both"/>
        <w:rPr/>
      </w:pPr>
      <w:r>
        <w:rPr>
          <w:rFonts w:ascii="Times New Roman" w:hAnsi="Times New Roman"/>
          <w:b w:val="false"/>
          <w:i w:val="false"/>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pStyle w:val="Normal"/>
        <w:spacing w:lineRule="exact" w:line="264" w:before="0" w:after="0"/>
        <w:ind w:firstLine="600"/>
        <w:jc w:val="both"/>
        <w:rPr/>
      </w:pPr>
      <w:r>
        <w:rPr>
          <w:rFonts w:ascii="Times New Roman" w:hAnsi="Times New Roman"/>
          <w:b w:val="false"/>
          <w:i w:val="false"/>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pStyle w:val="Normal"/>
        <w:spacing w:lineRule="exact" w:line="264" w:before="0" w:after="0"/>
        <w:ind w:firstLine="600"/>
        <w:jc w:val="both"/>
        <w:rPr/>
      </w:pPr>
      <w:r>
        <w:rPr>
          <w:rFonts w:ascii="Times New Roman" w:hAnsi="Times New Roman"/>
          <w:b w:val="false"/>
          <w:i w:val="false"/>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pStyle w:val="Normal"/>
        <w:spacing w:lineRule="exact" w:line="264" w:before="0" w:after="0"/>
        <w:ind w:firstLine="600"/>
        <w:jc w:val="both"/>
        <w:rPr/>
      </w:pPr>
      <w:r>
        <w:rPr>
          <w:rFonts w:ascii="Times New Roman" w:hAnsi="Times New Roman"/>
          <w:b w:val="false"/>
          <w:i w:val="false"/>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pStyle w:val="Normal"/>
        <w:spacing w:lineRule="exact" w:line="264" w:before="0" w:after="0"/>
        <w:ind w:firstLine="600"/>
        <w:jc w:val="both"/>
        <w:rPr/>
      </w:pPr>
      <w:r>
        <w:rPr>
          <w:rFonts w:ascii="Times New Roman" w:hAnsi="Times New Roman"/>
          <w:b w:val="false"/>
          <w:i w:val="false"/>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pStyle w:val="Normal"/>
        <w:spacing w:lineRule="exact" w:line="264" w:before="0" w:after="0"/>
        <w:ind w:firstLine="600"/>
        <w:jc w:val="both"/>
        <w:rPr/>
      </w:pPr>
      <w:r>
        <w:rPr>
          <w:rFonts w:ascii="Times New Roman" w:hAnsi="Times New Roman"/>
          <w:b w:val="false"/>
          <w:i w:val="false"/>
          <w:color w:val="000000"/>
          <w:sz w:val="28"/>
        </w:rPr>
        <w:t xml:space="preserve">передвигаться по гимнастической стенке приставным шагом, лазать разноимённым способом вверх и по диагонали; </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бег с равномерной скоростью с высокого старта по учебной дистанции; </w:t>
      </w:r>
    </w:p>
    <w:p>
      <w:pPr>
        <w:pStyle w:val="Normal"/>
        <w:spacing w:lineRule="exact" w:line="264" w:before="0" w:after="0"/>
        <w:ind w:firstLine="600"/>
        <w:jc w:val="both"/>
        <w:rPr/>
      </w:pPr>
      <w:r>
        <w:rPr>
          <w:rFonts w:ascii="Times New Roman" w:hAnsi="Times New Roman"/>
          <w:b w:val="false"/>
          <w:i w:val="false"/>
          <w:color w:val="000000"/>
          <w:sz w:val="28"/>
        </w:rPr>
        <w:t xml:space="preserve">демонстрировать технику прыжка в длину с разбега способом «согнув ноги»; </w:t>
      </w:r>
    </w:p>
    <w:p>
      <w:pPr>
        <w:pStyle w:val="Normal"/>
        <w:spacing w:lineRule="exact" w:line="264" w:before="0" w:after="0"/>
        <w:ind w:firstLine="600"/>
        <w:jc w:val="both"/>
        <w:rPr/>
      </w:pPr>
      <w:r>
        <w:rPr>
          <w:rFonts w:ascii="Times New Roman" w:hAnsi="Times New Roman"/>
          <w:b w:val="false"/>
          <w:i w:val="false"/>
          <w:color w:val="000000"/>
          <w:sz w:val="28"/>
        </w:rPr>
        <w:t>передвигаться на лыжах попеременным двухшажным ходом (для бесснежных районов – имитация передвижения);</w:t>
      </w:r>
    </w:p>
    <w:p>
      <w:pPr>
        <w:pStyle w:val="Normal"/>
        <w:spacing w:lineRule="exact" w:line="264" w:before="0" w:after="0"/>
        <w:ind w:firstLine="600"/>
        <w:jc w:val="both"/>
        <w:rPr/>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Normal"/>
        <w:spacing w:lineRule="exact" w:line="264" w:before="0" w:after="0"/>
        <w:ind w:firstLine="600"/>
        <w:jc w:val="both"/>
        <w:rPr/>
      </w:pPr>
      <w:r>
        <w:rPr>
          <w:rFonts w:ascii="Times New Roman" w:hAnsi="Times New Roman"/>
          <w:b w:val="false"/>
          <w:i w:val="false"/>
          <w:color w:val="000000"/>
          <w:sz w:val="28"/>
        </w:rPr>
        <w:t xml:space="preserve">демонстрировать технические действия в спортивных играх: </w:t>
      </w:r>
    </w:p>
    <w:p>
      <w:pPr>
        <w:pStyle w:val="Normal"/>
        <w:spacing w:lineRule="exact" w:line="264" w:before="0" w:after="0"/>
        <w:ind w:firstLine="600"/>
        <w:jc w:val="both"/>
        <w:rPr/>
      </w:pPr>
      <w:r>
        <w:rPr>
          <w:rFonts w:ascii="Times New Roman" w:hAnsi="Times New Roman"/>
          <w:b w:val="false"/>
          <w:i w:val="false"/>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pStyle w:val="Normal"/>
        <w:spacing w:lineRule="exact" w:line="264" w:before="0" w:after="0"/>
        <w:ind w:firstLine="600"/>
        <w:jc w:val="both"/>
        <w:rPr/>
      </w:pPr>
      <w:r>
        <w:rPr>
          <w:rFonts w:ascii="Times New Roman" w:hAnsi="Times New Roman"/>
          <w:b w:val="false"/>
          <w:i w:val="false"/>
          <w:color w:val="000000"/>
          <w:sz w:val="28"/>
        </w:rPr>
        <w:t xml:space="preserve">волейбол (приём и передача мяча двумя руками снизу и сверху с места и в движении, прямая нижняя подача); </w:t>
      </w:r>
    </w:p>
    <w:p>
      <w:pPr>
        <w:pStyle w:val="Normal"/>
        <w:spacing w:lineRule="exact" w:line="264" w:before="0" w:after="0"/>
        <w:ind w:firstLine="600"/>
        <w:jc w:val="both"/>
        <w:rPr/>
      </w:pPr>
      <w:r>
        <w:rPr>
          <w:rFonts w:ascii="Times New Roman" w:hAnsi="Times New Roman"/>
          <w:b w:val="false"/>
          <w:i w:val="false"/>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 xml:space="preserve"> обучающийся научится:</w:t>
      </w:r>
    </w:p>
    <w:p>
      <w:pPr>
        <w:pStyle w:val="Normal"/>
        <w:spacing w:lineRule="exact" w:line="264" w:before="0" w:after="0"/>
        <w:ind w:firstLine="600"/>
        <w:jc w:val="both"/>
        <w:rPr/>
      </w:pPr>
      <w:r>
        <w:rPr>
          <w:rFonts w:ascii="Times New Roman" w:hAnsi="Times New Roman"/>
          <w:b w:val="false"/>
          <w:i w:val="false"/>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pStyle w:val="Normal"/>
        <w:spacing w:lineRule="exact" w:line="264" w:before="0" w:after="0"/>
        <w:ind w:firstLine="600"/>
        <w:jc w:val="both"/>
        <w:rPr/>
      </w:pPr>
      <w:r>
        <w:rPr>
          <w:rFonts w:ascii="Times New Roman" w:hAnsi="Times New Roman"/>
          <w:b w:val="false"/>
          <w:i w:val="false"/>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pStyle w:val="Normal"/>
        <w:spacing w:lineRule="exact" w:line="264" w:before="0" w:after="0"/>
        <w:ind w:firstLine="600"/>
        <w:jc w:val="both"/>
        <w:rPr/>
      </w:pPr>
      <w:r>
        <w:rPr>
          <w:rFonts w:ascii="Times New Roman" w:hAnsi="Times New Roman"/>
          <w:b w:val="false"/>
          <w:i w:val="false"/>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pStyle w:val="Normal"/>
        <w:spacing w:lineRule="exact" w:line="264" w:before="0" w:after="0"/>
        <w:ind w:firstLine="600"/>
        <w:jc w:val="both"/>
        <w:rPr/>
      </w:pPr>
      <w:r>
        <w:rPr>
          <w:rFonts w:ascii="Times New Roman" w:hAnsi="Times New Roman"/>
          <w:b w:val="false"/>
          <w:i w:val="false"/>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pStyle w:val="Normal"/>
        <w:spacing w:lineRule="exact" w:line="264" w:before="0" w:after="0"/>
        <w:ind w:firstLine="600"/>
        <w:jc w:val="both"/>
        <w:rPr/>
      </w:pPr>
      <w:r>
        <w:rPr>
          <w:rFonts w:ascii="Times New Roman" w:hAnsi="Times New Roman"/>
          <w:b w:val="false"/>
          <w:i w:val="false"/>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pPr>
        <w:pStyle w:val="Normal"/>
        <w:spacing w:lineRule="exact" w:line="264" w:before="0" w:after="0"/>
        <w:ind w:firstLine="600"/>
        <w:jc w:val="both"/>
        <w:rPr/>
      </w:pPr>
      <w:r>
        <w:rPr>
          <w:rFonts w:ascii="Times New Roman" w:hAnsi="Times New Roman"/>
          <w:b w:val="false"/>
          <w:i w:val="false"/>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pPr>
        <w:pStyle w:val="Normal"/>
        <w:spacing w:lineRule="exact" w:line="264" w:before="0" w:after="0"/>
        <w:ind w:firstLine="600"/>
        <w:jc w:val="both"/>
        <w:rPr/>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правила и демонстрировать технические действия в спортивных играх: </w:t>
      </w:r>
    </w:p>
    <w:p>
      <w:pPr>
        <w:pStyle w:val="Normal"/>
        <w:spacing w:lineRule="exact" w:line="264" w:before="0" w:after="0"/>
        <w:ind w:firstLine="600"/>
        <w:jc w:val="both"/>
        <w:rPr/>
      </w:pPr>
      <w:r>
        <w:rPr>
          <w:rFonts w:ascii="Times New Roman" w:hAnsi="Times New Roman"/>
          <w:b w:val="false"/>
          <w:i w:val="false"/>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 xml:space="preserve"> обучающийся научится:</w:t>
      </w:r>
    </w:p>
    <w:p>
      <w:pPr>
        <w:pStyle w:val="Normal"/>
        <w:spacing w:lineRule="exact" w:line="264" w:before="0" w:after="0"/>
        <w:ind w:firstLine="600"/>
        <w:jc w:val="both"/>
        <w:rPr/>
      </w:pPr>
      <w:r>
        <w:rPr>
          <w:rFonts w:ascii="Times New Roman" w:hAnsi="Times New Roman"/>
          <w:b w:val="false"/>
          <w:i w:val="false"/>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pStyle w:val="Normal"/>
        <w:spacing w:lineRule="exact" w:line="264" w:before="0" w:after="0"/>
        <w:ind w:firstLine="600"/>
        <w:jc w:val="both"/>
        <w:rPr/>
      </w:pPr>
      <w:r>
        <w:rPr>
          <w:rFonts w:ascii="Times New Roman" w:hAnsi="Times New Roman"/>
          <w:b w:val="false"/>
          <w:i w:val="false"/>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pStyle w:val="Normal"/>
        <w:spacing w:lineRule="exact" w:line="264" w:before="0" w:after="0"/>
        <w:ind w:firstLine="600"/>
        <w:jc w:val="both"/>
        <w:rPr/>
      </w:pPr>
      <w:r>
        <w:rPr>
          <w:rFonts w:ascii="Times New Roman" w:hAnsi="Times New Roman"/>
          <w:b w:val="false"/>
          <w:i w:val="false"/>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pStyle w:val="Normal"/>
        <w:spacing w:lineRule="exact" w:line="264" w:before="0" w:after="0"/>
        <w:ind w:firstLine="600"/>
        <w:jc w:val="both"/>
        <w:rPr/>
      </w:pPr>
      <w:r>
        <w:rPr>
          <w:rFonts w:ascii="Times New Roman" w:hAnsi="Times New Roman"/>
          <w:b w:val="false"/>
          <w:i w:val="false"/>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лазанье по канату в два приёма (юноши) и простейшие акробатические пирамиды в парах и тройках (девушки); </w:t>
      </w:r>
    </w:p>
    <w:p>
      <w:pPr>
        <w:pStyle w:val="Normal"/>
        <w:spacing w:lineRule="exact" w:line="264" w:before="0" w:after="0"/>
        <w:ind w:firstLine="600"/>
        <w:jc w:val="both"/>
        <w:rPr/>
      </w:pPr>
      <w:r>
        <w:rPr>
          <w:rFonts w:ascii="Times New Roman" w:hAnsi="Times New Roman"/>
          <w:b w:val="false"/>
          <w:i w:val="false"/>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pStyle w:val="Normal"/>
        <w:spacing w:lineRule="exact" w:line="264" w:before="0" w:after="0"/>
        <w:ind w:firstLine="600"/>
        <w:jc w:val="both"/>
        <w:rPr/>
      </w:pPr>
      <w:r>
        <w:rPr>
          <w:rFonts w:ascii="Times New Roman" w:hAnsi="Times New Roman"/>
          <w:b w:val="false"/>
          <w:i w:val="false"/>
          <w:color w:val="000000"/>
          <w:sz w:val="28"/>
        </w:rPr>
        <w:t>выполнять метание малого мяча на точность в неподвижную, качающуюся и катящуюся с разной скоростью мишень;</w:t>
      </w:r>
    </w:p>
    <w:p>
      <w:pPr>
        <w:pStyle w:val="Normal"/>
        <w:spacing w:lineRule="exact" w:line="264" w:before="0" w:after="0"/>
        <w:ind w:firstLine="600"/>
        <w:jc w:val="both"/>
        <w:rPr/>
      </w:pPr>
      <w:r>
        <w:rPr>
          <w:rFonts w:ascii="Times New Roman" w:hAnsi="Times New Roman"/>
          <w:b w:val="false"/>
          <w:i w:val="false"/>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pPr>
        <w:pStyle w:val="Normal"/>
        <w:spacing w:lineRule="exact" w:line="264" w:before="0" w:after="0"/>
        <w:ind w:firstLine="600"/>
        <w:jc w:val="both"/>
        <w:rPr/>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Normal"/>
        <w:spacing w:lineRule="exact" w:line="264" w:before="0" w:after="0"/>
        <w:ind w:firstLine="600"/>
        <w:jc w:val="both"/>
        <w:rPr/>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pStyle w:val="Normal"/>
        <w:spacing w:lineRule="exact" w:line="264" w:before="0" w:after="0"/>
        <w:ind w:firstLine="600"/>
        <w:jc w:val="both"/>
        <w:rPr/>
      </w:pPr>
      <w:r>
        <w:rPr>
          <w:rFonts w:ascii="Times New Roman" w:hAnsi="Times New Roman"/>
          <w:b w:val="false"/>
          <w:i w:val="false"/>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 xml:space="preserve"> обучающийся научится:</w:t>
      </w:r>
    </w:p>
    <w:p>
      <w:pPr>
        <w:pStyle w:val="Normal"/>
        <w:spacing w:lineRule="exact" w:line="264" w:before="0" w:after="0"/>
        <w:ind w:firstLine="600"/>
        <w:jc w:val="both"/>
        <w:rPr/>
      </w:pPr>
      <w:r>
        <w:rPr>
          <w:rFonts w:ascii="Times New Roman" w:hAnsi="Times New Roman"/>
          <w:b w:val="false"/>
          <w:i w:val="false"/>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pStyle w:val="Normal"/>
        <w:spacing w:lineRule="exact" w:line="264" w:before="0" w:after="0"/>
        <w:ind w:firstLine="600"/>
        <w:jc w:val="both"/>
        <w:rPr/>
      </w:pPr>
      <w:r>
        <w:rPr>
          <w:rFonts w:ascii="Times New Roman" w:hAnsi="Times New Roman"/>
          <w:b w:val="false"/>
          <w:i w:val="false"/>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pStyle w:val="Normal"/>
        <w:spacing w:lineRule="exact" w:line="264" w:before="0" w:after="0"/>
        <w:ind w:firstLine="600"/>
        <w:jc w:val="both"/>
        <w:rPr/>
      </w:pPr>
      <w:r>
        <w:rPr>
          <w:rFonts w:ascii="Times New Roman" w:hAnsi="Times New Roman"/>
          <w:b w:val="false"/>
          <w:i w:val="false"/>
          <w:color w:val="000000"/>
          <w:sz w:val="28"/>
        </w:rPr>
        <w:t xml:space="preserve">проводить занятия оздоровительной гимнастикой по коррекции индивидуальной формы осанки и избыточной массы тела; </w:t>
      </w:r>
    </w:p>
    <w:p>
      <w:pPr>
        <w:pStyle w:val="Normal"/>
        <w:spacing w:lineRule="exact" w:line="264" w:before="0" w:after="0"/>
        <w:ind w:firstLine="600"/>
        <w:jc w:val="both"/>
        <w:rPr/>
      </w:pPr>
      <w:r>
        <w:rPr>
          <w:rFonts w:ascii="Times New Roman" w:hAnsi="Times New Roman"/>
          <w:b w:val="false"/>
          <w:i w:val="false"/>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pPr>
        <w:pStyle w:val="Normal"/>
        <w:spacing w:lineRule="exact" w:line="264" w:before="0" w:after="0"/>
        <w:ind w:firstLine="600"/>
        <w:jc w:val="both"/>
        <w:rPr/>
      </w:pPr>
      <w:r>
        <w:rPr>
          <w:rFonts w:ascii="Times New Roman" w:hAnsi="Times New Roman"/>
          <w:b w:val="false"/>
          <w:i w:val="false"/>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pPr>
        <w:pStyle w:val="Normal"/>
        <w:spacing w:lineRule="exact" w:line="264" w:before="0" w:after="0"/>
        <w:ind w:firstLine="600"/>
        <w:jc w:val="both"/>
        <w:rPr/>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pStyle w:val="Normal"/>
        <w:spacing w:lineRule="exact" w:line="264" w:before="0" w:after="0"/>
        <w:ind w:firstLine="600"/>
        <w:jc w:val="both"/>
        <w:rPr/>
      </w:pPr>
      <w:r>
        <w:rPr>
          <w:rFonts w:ascii="Times New Roman" w:hAnsi="Times New Roman"/>
          <w:b w:val="false"/>
          <w:i w:val="false"/>
          <w:color w:val="000000"/>
          <w:sz w:val="28"/>
        </w:rPr>
        <w:t>выполнять прыжки в воду со стартовой тумбы;</w:t>
      </w:r>
    </w:p>
    <w:p>
      <w:pPr>
        <w:pStyle w:val="Normal"/>
        <w:spacing w:lineRule="exact" w:line="264" w:before="0" w:after="0"/>
        <w:ind w:firstLine="600"/>
        <w:jc w:val="both"/>
        <w:rPr/>
      </w:pPr>
      <w:r>
        <w:rPr>
          <w:rFonts w:ascii="Times New Roman" w:hAnsi="Times New Roman"/>
          <w:b w:val="false"/>
          <w:i w:val="false"/>
          <w:color w:val="000000"/>
          <w:sz w:val="28"/>
        </w:rPr>
        <w:t>выполнять технические элементы плавания кролем на груди в согласовании с дыханием;</w:t>
      </w:r>
    </w:p>
    <w:p>
      <w:pPr>
        <w:pStyle w:val="Normal"/>
        <w:spacing w:lineRule="exact" w:line="264" w:before="0" w:after="0"/>
        <w:ind w:firstLine="600"/>
        <w:jc w:val="both"/>
        <w:rPr/>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Normal"/>
        <w:spacing w:lineRule="exact" w:line="264" w:before="0" w:after="0"/>
        <w:ind w:firstLine="600"/>
        <w:jc w:val="both"/>
        <w:rPr/>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pStyle w:val="Normal"/>
        <w:spacing w:lineRule="exact" w:line="264" w:before="0" w:after="0"/>
        <w:ind w:firstLine="600"/>
        <w:jc w:val="both"/>
        <w:rPr/>
      </w:pPr>
      <w:r>
        <w:rPr>
          <w:rFonts w:ascii="Times New Roman" w:hAnsi="Times New Roman"/>
          <w:b w:val="false"/>
          <w:i w:val="false"/>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 xml:space="preserve"> обучающийся научится:</w:t>
      </w:r>
    </w:p>
    <w:p>
      <w:pPr>
        <w:pStyle w:val="Normal"/>
        <w:spacing w:lineRule="exact" w:line="264" w:before="0" w:after="0"/>
        <w:ind w:firstLine="600"/>
        <w:jc w:val="both"/>
        <w:rPr/>
      </w:pPr>
      <w:r>
        <w:rPr>
          <w:rFonts w:ascii="Times New Roman" w:hAnsi="Times New Roman"/>
          <w:b w:val="false"/>
          <w:i w:val="false"/>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pStyle w:val="Normal"/>
        <w:spacing w:lineRule="exact" w:line="264" w:before="0" w:after="0"/>
        <w:ind w:firstLine="600"/>
        <w:jc w:val="both"/>
        <w:rPr/>
      </w:pPr>
      <w:r>
        <w:rPr>
          <w:rFonts w:ascii="Times New Roman" w:hAnsi="Times New Roman"/>
          <w:b w:val="false"/>
          <w:i w:val="false"/>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pStyle w:val="Normal"/>
        <w:spacing w:lineRule="exact" w:line="264" w:before="0" w:after="0"/>
        <w:ind w:firstLine="600"/>
        <w:jc w:val="both"/>
        <w:rPr/>
      </w:pPr>
      <w:r>
        <w:rPr>
          <w:rFonts w:ascii="Times New Roman" w:hAnsi="Times New Roman"/>
          <w:b w:val="false"/>
          <w:i w:val="false"/>
          <w:color w:val="000000"/>
          <w:sz w:val="28"/>
        </w:rPr>
        <w:t>объяснять понятие «профессионально-прикладная физическая культура»;</w:t>
      </w:r>
    </w:p>
    <w:p>
      <w:pPr>
        <w:pStyle w:val="Normal"/>
        <w:spacing w:lineRule="exact" w:line="264" w:before="0" w:after="0"/>
        <w:ind w:firstLine="600"/>
        <w:jc w:val="both"/>
        <w:rPr/>
      </w:pPr>
      <w:r>
        <w:rPr>
          <w:rFonts w:ascii="Times New Roman" w:hAnsi="Times New Roman"/>
          <w:b w:val="false"/>
          <w:i w:val="false"/>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pStyle w:val="Normal"/>
        <w:spacing w:lineRule="exact" w:line="264" w:before="0" w:after="0"/>
        <w:ind w:firstLine="600"/>
        <w:jc w:val="both"/>
        <w:rPr/>
      </w:pPr>
      <w:r>
        <w:rPr>
          <w:rFonts w:ascii="Times New Roman" w:hAnsi="Times New Roman"/>
          <w:b w:val="false"/>
          <w:i w:val="false"/>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pStyle w:val="Normal"/>
        <w:spacing w:lineRule="exact" w:line="264" w:before="0" w:after="0"/>
        <w:ind w:firstLine="600"/>
        <w:jc w:val="both"/>
        <w:rPr/>
      </w:pPr>
      <w:r>
        <w:rPr>
          <w:rFonts w:ascii="Times New Roman" w:hAnsi="Times New Roman"/>
          <w:b w:val="false"/>
          <w:i w:val="false"/>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pStyle w:val="Normal"/>
        <w:spacing w:lineRule="exact" w:line="264" w:before="0" w:after="0"/>
        <w:ind w:firstLine="600"/>
        <w:jc w:val="both"/>
        <w:rPr/>
      </w:pPr>
      <w:r>
        <w:rPr>
          <w:rFonts w:ascii="Times New Roman" w:hAnsi="Times New Roman"/>
          <w:b w:val="false"/>
          <w:i w:val="false"/>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pStyle w:val="Normal"/>
        <w:spacing w:lineRule="exact" w:line="264" w:before="0" w:after="0"/>
        <w:ind w:firstLine="600"/>
        <w:jc w:val="both"/>
        <w:rPr/>
      </w:pPr>
      <w:r>
        <w:rPr>
          <w:rFonts w:ascii="Times New Roman" w:hAnsi="Times New Roman"/>
          <w:b w:val="false"/>
          <w:i w:val="false"/>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pPr>
        <w:pStyle w:val="Normal"/>
        <w:spacing w:lineRule="exact" w:line="264" w:before="0" w:after="0"/>
        <w:ind w:firstLine="600"/>
        <w:jc w:val="both"/>
        <w:rPr/>
      </w:pPr>
      <w:r>
        <w:rPr>
          <w:rFonts w:ascii="Times New Roman" w:hAnsi="Times New Roman"/>
          <w:b w:val="false"/>
          <w:i w:val="false"/>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pPr>
        <w:pStyle w:val="Normal"/>
        <w:spacing w:lineRule="exact" w:line="264" w:before="0" w:after="0"/>
        <w:ind w:firstLine="600"/>
        <w:jc w:val="both"/>
        <w:rPr/>
      </w:pPr>
      <w:r>
        <w:rPr>
          <w:rFonts w:ascii="Times New Roman" w:hAnsi="Times New Roman"/>
          <w:b w:val="false"/>
          <w:i w:val="false"/>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pStyle w:val="Normal"/>
        <w:spacing w:lineRule="exact" w:line="264" w:before="0" w:after="0"/>
        <w:ind w:firstLine="600"/>
        <w:jc w:val="both"/>
        <w:rPr/>
      </w:pPr>
      <w:r>
        <w:rPr>
          <w:rFonts w:ascii="Times New Roman" w:hAnsi="Times New Roman"/>
          <w:b w:val="false"/>
          <w:i w:val="false"/>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pStyle w:val="Normal"/>
        <w:spacing w:lineRule="exact" w:line="264" w:before="0" w:after="0"/>
        <w:ind w:firstLine="600"/>
        <w:jc w:val="both"/>
        <w:rPr/>
      </w:pPr>
      <w:r>
        <w:rPr>
          <w:rFonts w:ascii="Times New Roman" w:hAnsi="Times New Roman"/>
          <w:b w:val="false"/>
          <w:i w:val="false"/>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pPr>
        <w:pStyle w:val="Normal"/>
        <w:spacing w:lineRule="exact" w:line="264" w:before="0" w:after="0"/>
        <w:ind w:firstLine="600"/>
        <w:jc w:val="both"/>
        <w:rPr/>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pStyle w:val="Normal"/>
        <w:spacing w:lineRule="exact" w:line="264" w:before="0" w:after="0"/>
        <w:ind w:firstLine="600"/>
        <w:jc w:val="both"/>
        <w:rPr/>
      </w:pPr>
      <w:r>
        <w:rPr>
          <w:rFonts w:ascii="Times New Roman" w:hAnsi="Times New Roman"/>
          <w:b w:val="false"/>
          <w:i w:val="false"/>
          <w:color w:val="000000"/>
          <w:sz w:val="28"/>
        </w:rPr>
        <w:t>выполнять повороты кувырком, маятником;</w:t>
      </w:r>
    </w:p>
    <w:p>
      <w:pPr>
        <w:pStyle w:val="Normal"/>
        <w:spacing w:lineRule="exact" w:line="264" w:before="0" w:after="0"/>
        <w:ind w:firstLine="600"/>
        <w:jc w:val="both"/>
        <w:rPr/>
      </w:pPr>
      <w:r>
        <w:rPr>
          <w:rFonts w:ascii="Times New Roman" w:hAnsi="Times New Roman"/>
          <w:b w:val="false"/>
          <w:i w:val="false"/>
          <w:color w:val="000000"/>
          <w:sz w:val="28"/>
        </w:rPr>
        <w:t>выполнять технические элементы брассом в согласовании с дыханием;</w:t>
      </w:r>
    </w:p>
    <w:p>
      <w:pPr>
        <w:pStyle w:val="Normal"/>
        <w:spacing w:lineRule="exact" w:line="264" w:before="0" w:after="0"/>
        <w:ind w:firstLine="600"/>
        <w:jc w:val="both"/>
        <w:rPr/>
      </w:pPr>
      <w:r>
        <w:rPr>
          <w:rFonts w:ascii="Times New Roman" w:hAnsi="Times New Roman"/>
          <w:b w:val="false"/>
          <w:i w:val="false"/>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pStyle w:val="Normal"/>
        <w:spacing w:lineRule="exact" w:line="264" w:before="0" w:after="0"/>
        <w:ind w:firstLine="600"/>
        <w:jc w:val="both"/>
        <w:rPr/>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before="0" w:after="0"/>
        <w:ind w:left="120"/>
        <w:jc w:val="left"/>
        <w:rPr/>
      </w:pPr>
      <w:r>
        <w:rPr/>
      </w:r>
      <w:bookmarkStart w:id="35" w:name="block-47970342_Копия_1"/>
      <w:bookmarkStart w:id="36" w:name="block-47970342"/>
      <w:bookmarkStart w:id="37" w:name="block-47970342_Копия_1"/>
      <w:bookmarkStart w:id="38" w:name="block-47970342"/>
      <w:bookmarkEnd w:id="37"/>
      <w:bookmarkEnd w:id="38"/>
    </w:p>
    <w:p>
      <w:pPr>
        <w:pStyle w:val="Normal"/>
        <w:spacing w:before="0" w:after="0"/>
        <w:ind w:left="120"/>
        <w:jc w:val="left"/>
        <w:rPr/>
      </w:pPr>
      <w:bookmarkStart w:id="39" w:name="block-47970342"/>
      <w:bookmarkStart w:id="40" w:name="block-47970341"/>
      <w:bookmarkEnd w:id="39"/>
      <w:bookmarkEnd w:id="40"/>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5 КЛАСС </w:t>
      </w:r>
    </w:p>
    <w:tbl>
      <w:tblPr>
        <w:tblW w:w="13594" w:type="dxa"/>
        <w:jc w:val="left"/>
        <w:tblInd w:w="107" w:type="dxa"/>
        <w:tblLayout w:type="fixed"/>
        <w:tblCellMar>
          <w:top w:w="50" w:type="dxa"/>
          <w:left w:w="100" w:type="dxa"/>
          <w:bottom w:w="0" w:type="dxa"/>
          <w:right w:w="108" w:type="dxa"/>
        </w:tblCellMar>
      </w:tblPr>
      <w:tblGrid>
        <w:gridCol w:w="728"/>
        <w:gridCol w:w="2560"/>
        <w:gridCol w:w="1422"/>
        <w:gridCol w:w="2455"/>
        <w:gridCol w:w="2580"/>
        <w:gridCol w:w="3848"/>
      </w:tblGrid>
      <w:tr>
        <w:trPr>
          <w:trHeight w:val="144" w:hRule="atLeast"/>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jc w:val="left"/>
              <w:rPr/>
            </w:pPr>
            <w:r>
              <w:rPr/>
            </w:r>
          </w:p>
        </w:tc>
        <w:tc>
          <w:tcPr>
            <w:tcW w:w="645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jc w:val="left"/>
              <w:rPr/>
            </w:pPr>
            <w:r>
              <w:rPr/>
            </w:r>
          </w:p>
        </w:tc>
      </w:tr>
      <w:tr>
        <w:trPr>
          <w:trHeight w:val="144" w:hRule="atLeast"/>
        </w:trPr>
        <w:tc>
          <w:tcPr>
            <w:tcW w:w="72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Всего </w:t>
            </w:r>
          </w:p>
          <w:p>
            <w:pPr>
              <w:pStyle w:val="Normal"/>
              <w:spacing w:before="0" w:after="0"/>
              <w:ind w:left="135"/>
              <w:jc w:val="left"/>
              <w:rPr/>
            </w:pPr>
            <w:r>
              <w:rPr/>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Контрольные работы </w:t>
            </w:r>
          </w:p>
          <w:p>
            <w:pPr>
              <w:pStyle w:val="Normal"/>
              <w:spacing w:before="0" w:after="0"/>
              <w:ind w:left="135"/>
              <w:jc w:val="left"/>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Практические работы </w:t>
            </w:r>
          </w:p>
          <w:p>
            <w:pPr>
              <w:pStyle w:val="Normal"/>
              <w:spacing w:before="0" w:after="0"/>
              <w:ind w:left="135"/>
              <w:jc w:val="left"/>
              <w:rPr/>
            </w:pPr>
            <w:r>
              <w:rPr/>
            </w:r>
          </w:p>
        </w:tc>
        <w:tc>
          <w:tcPr>
            <w:tcW w:w="384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Знания о физической культуре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Способы самостоятельной деятельности</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ФИЗИЧЕСКОЕ СОВЕРШЕНСТВОВАНИЕ</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Физкультурно-оздоровительная деятельность</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Гимнастика (модуль "Гимнастика")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Лёгкая атлетика (модуль "Легкая атлетика")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Зимние виды спорта (модуль "Зимние виды спорта")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Спортивные игры. Баскетбол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Спортивные игры. Волейбол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Спортивные игры. Футбол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Модуль "Спорт"</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58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6 КЛАСС </w:t>
      </w:r>
    </w:p>
    <w:tbl>
      <w:tblPr>
        <w:tblW w:w="13594" w:type="dxa"/>
        <w:jc w:val="left"/>
        <w:tblInd w:w="107" w:type="dxa"/>
        <w:tblLayout w:type="fixed"/>
        <w:tblCellMar>
          <w:top w:w="50" w:type="dxa"/>
          <w:left w:w="100" w:type="dxa"/>
          <w:bottom w:w="0" w:type="dxa"/>
          <w:right w:w="108" w:type="dxa"/>
        </w:tblCellMar>
      </w:tblPr>
      <w:tblGrid>
        <w:gridCol w:w="728"/>
        <w:gridCol w:w="2560"/>
        <w:gridCol w:w="1422"/>
        <w:gridCol w:w="2455"/>
        <w:gridCol w:w="2580"/>
        <w:gridCol w:w="3848"/>
      </w:tblGrid>
      <w:tr>
        <w:trPr>
          <w:trHeight w:val="144" w:hRule="atLeast"/>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jc w:val="left"/>
              <w:rPr/>
            </w:pPr>
            <w:r>
              <w:rPr/>
            </w:r>
          </w:p>
        </w:tc>
        <w:tc>
          <w:tcPr>
            <w:tcW w:w="645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jc w:val="left"/>
              <w:rPr/>
            </w:pPr>
            <w:r>
              <w:rPr/>
            </w:r>
          </w:p>
        </w:tc>
      </w:tr>
      <w:tr>
        <w:trPr>
          <w:trHeight w:val="144" w:hRule="atLeast"/>
        </w:trPr>
        <w:tc>
          <w:tcPr>
            <w:tcW w:w="72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Всего </w:t>
            </w:r>
          </w:p>
          <w:p>
            <w:pPr>
              <w:pStyle w:val="Normal"/>
              <w:spacing w:before="0" w:after="0"/>
              <w:ind w:left="135"/>
              <w:jc w:val="left"/>
              <w:rPr/>
            </w:pPr>
            <w:r>
              <w:rPr/>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Контрольные работы </w:t>
            </w:r>
          </w:p>
          <w:p>
            <w:pPr>
              <w:pStyle w:val="Normal"/>
              <w:spacing w:before="0" w:after="0"/>
              <w:ind w:left="135"/>
              <w:jc w:val="left"/>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Практические работы </w:t>
            </w:r>
          </w:p>
          <w:p>
            <w:pPr>
              <w:pStyle w:val="Normal"/>
              <w:spacing w:before="0" w:after="0"/>
              <w:ind w:left="135"/>
              <w:jc w:val="left"/>
              <w:rPr/>
            </w:pPr>
            <w:r>
              <w:rPr/>
            </w:r>
          </w:p>
        </w:tc>
        <w:tc>
          <w:tcPr>
            <w:tcW w:w="384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Знания о физической культуре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Способы самостоятельной деятельности</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ФИЗИЧЕСКОЕ СОВЕРШЕНСТВОВАНИЕ</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Физкультурно-оздоровительная деятельность</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Гимнастика (модуль "Гимнастика")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Лёгкая атлетика (модуль "Легкая атлетика")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Зимние виды спорта (модуль "Зимние виды спорта")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Спортивные игры. Баскетбол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Спортивные игры. Волейбол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Спортивные игры. Футбол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Модуль "Спорт"</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58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107" w:type="dxa"/>
        <w:tblLayout w:type="fixed"/>
        <w:tblCellMar>
          <w:top w:w="50" w:type="dxa"/>
          <w:left w:w="100" w:type="dxa"/>
          <w:bottom w:w="0" w:type="dxa"/>
          <w:right w:w="108" w:type="dxa"/>
        </w:tblCellMar>
      </w:tblPr>
      <w:tblGrid>
        <w:gridCol w:w="728"/>
        <w:gridCol w:w="2560"/>
        <w:gridCol w:w="1422"/>
        <w:gridCol w:w="2455"/>
        <w:gridCol w:w="2580"/>
        <w:gridCol w:w="3848"/>
      </w:tblGrid>
      <w:tr>
        <w:trPr>
          <w:trHeight w:val="144" w:hRule="atLeast"/>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jc w:val="left"/>
              <w:rPr/>
            </w:pPr>
            <w:r>
              <w:rPr/>
            </w:r>
          </w:p>
        </w:tc>
        <w:tc>
          <w:tcPr>
            <w:tcW w:w="645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jc w:val="left"/>
              <w:rPr/>
            </w:pPr>
            <w:r>
              <w:rPr/>
            </w:r>
          </w:p>
        </w:tc>
      </w:tr>
      <w:tr>
        <w:trPr>
          <w:trHeight w:val="144" w:hRule="atLeast"/>
        </w:trPr>
        <w:tc>
          <w:tcPr>
            <w:tcW w:w="72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Всего </w:t>
            </w:r>
          </w:p>
          <w:p>
            <w:pPr>
              <w:pStyle w:val="Normal"/>
              <w:spacing w:before="0" w:after="0"/>
              <w:ind w:left="135"/>
              <w:jc w:val="left"/>
              <w:rPr/>
            </w:pPr>
            <w:r>
              <w:rPr/>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Контрольные работы </w:t>
            </w:r>
          </w:p>
          <w:p>
            <w:pPr>
              <w:pStyle w:val="Normal"/>
              <w:spacing w:before="0" w:after="0"/>
              <w:ind w:left="135"/>
              <w:jc w:val="left"/>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Практические работы </w:t>
            </w:r>
          </w:p>
          <w:p>
            <w:pPr>
              <w:pStyle w:val="Normal"/>
              <w:spacing w:before="0" w:after="0"/>
              <w:ind w:left="135"/>
              <w:jc w:val="left"/>
              <w:rPr/>
            </w:pPr>
            <w:r>
              <w:rPr/>
            </w:r>
          </w:p>
        </w:tc>
        <w:tc>
          <w:tcPr>
            <w:tcW w:w="384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Знания о физической культуре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Способы самостоятельной деятельности</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ФИЗИЧЕСКОЕ СОВЕРШЕНСТВОВАНИЕ</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Физкультурно-оздоровительная деятельность</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Гимнастика (модуль "Гимнастика")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Лёгкая атлетика (модуль "Легкая атлетика")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Зимние виды спорта (модуль "Зимние виды спорта")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Спортивные игры. Баскетбол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Спортивные игры. Волейбол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Спортивные игры. Футбол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Модуль "Спорт"</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58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107" w:type="dxa"/>
        <w:tblLayout w:type="fixed"/>
        <w:tblCellMar>
          <w:top w:w="50" w:type="dxa"/>
          <w:left w:w="100" w:type="dxa"/>
          <w:bottom w:w="0" w:type="dxa"/>
          <w:right w:w="108" w:type="dxa"/>
        </w:tblCellMar>
      </w:tblPr>
      <w:tblGrid>
        <w:gridCol w:w="728"/>
        <w:gridCol w:w="2560"/>
        <w:gridCol w:w="1422"/>
        <w:gridCol w:w="2455"/>
        <w:gridCol w:w="2580"/>
        <w:gridCol w:w="3848"/>
      </w:tblGrid>
      <w:tr>
        <w:trPr>
          <w:trHeight w:val="144" w:hRule="atLeast"/>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jc w:val="left"/>
              <w:rPr/>
            </w:pPr>
            <w:r>
              <w:rPr/>
            </w:r>
          </w:p>
        </w:tc>
        <w:tc>
          <w:tcPr>
            <w:tcW w:w="645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jc w:val="left"/>
              <w:rPr/>
            </w:pPr>
            <w:r>
              <w:rPr/>
            </w:r>
          </w:p>
        </w:tc>
      </w:tr>
      <w:tr>
        <w:trPr>
          <w:trHeight w:val="144" w:hRule="atLeast"/>
        </w:trPr>
        <w:tc>
          <w:tcPr>
            <w:tcW w:w="72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Всего </w:t>
            </w:r>
          </w:p>
          <w:p>
            <w:pPr>
              <w:pStyle w:val="Normal"/>
              <w:spacing w:before="0" w:after="0"/>
              <w:ind w:left="135"/>
              <w:jc w:val="left"/>
              <w:rPr/>
            </w:pPr>
            <w:r>
              <w:rPr/>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Контрольные работы </w:t>
            </w:r>
          </w:p>
          <w:p>
            <w:pPr>
              <w:pStyle w:val="Normal"/>
              <w:spacing w:before="0" w:after="0"/>
              <w:ind w:left="135"/>
              <w:jc w:val="left"/>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Практические работы </w:t>
            </w:r>
          </w:p>
          <w:p>
            <w:pPr>
              <w:pStyle w:val="Normal"/>
              <w:spacing w:before="0" w:after="0"/>
              <w:ind w:left="135"/>
              <w:jc w:val="left"/>
              <w:rPr/>
            </w:pPr>
            <w:r>
              <w:rPr/>
            </w:r>
          </w:p>
        </w:tc>
        <w:tc>
          <w:tcPr>
            <w:tcW w:w="384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Знания о физической культуре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Способы самостоятельной деятельности</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ФИЗИЧЕСКОЕ СОВЕРШЕНСТВОВАНИЕ</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Физкультурно-оздоровительная деятельность</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Гимнастика (модуль "Гимнастика")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Лёгкая атлетика (модуль "Легкая атлетика")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Зимние виды спорта (модуль "Зимние виды спорта")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Плавание (модуль "Плавание")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Спортивные игры. Баскетбол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Спортивные игры. Волейбол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Спортивные игры. Футбол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Модуль "Спорт"</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61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107" w:type="dxa"/>
        <w:tblLayout w:type="fixed"/>
        <w:tblCellMar>
          <w:top w:w="50" w:type="dxa"/>
          <w:left w:w="100" w:type="dxa"/>
          <w:bottom w:w="0" w:type="dxa"/>
          <w:right w:w="108" w:type="dxa"/>
        </w:tblCellMar>
      </w:tblPr>
      <w:tblGrid>
        <w:gridCol w:w="728"/>
        <w:gridCol w:w="2560"/>
        <w:gridCol w:w="1422"/>
        <w:gridCol w:w="2455"/>
        <w:gridCol w:w="2580"/>
        <w:gridCol w:w="3848"/>
      </w:tblGrid>
      <w:tr>
        <w:trPr>
          <w:trHeight w:val="144" w:hRule="atLeast"/>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jc w:val="left"/>
              <w:rPr/>
            </w:pPr>
            <w:r>
              <w:rPr/>
            </w:r>
          </w:p>
        </w:tc>
        <w:tc>
          <w:tcPr>
            <w:tcW w:w="645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jc w:val="left"/>
              <w:rPr/>
            </w:pPr>
            <w:r>
              <w:rPr/>
            </w:r>
          </w:p>
        </w:tc>
      </w:tr>
      <w:tr>
        <w:trPr>
          <w:trHeight w:val="144" w:hRule="atLeast"/>
        </w:trPr>
        <w:tc>
          <w:tcPr>
            <w:tcW w:w="72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Всего </w:t>
            </w:r>
          </w:p>
          <w:p>
            <w:pPr>
              <w:pStyle w:val="Normal"/>
              <w:spacing w:before="0" w:after="0"/>
              <w:ind w:left="135"/>
              <w:jc w:val="left"/>
              <w:rPr/>
            </w:pPr>
            <w:r>
              <w:rPr/>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Контрольные работы </w:t>
            </w:r>
          </w:p>
          <w:p>
            <w:pPr>
              <w:pStyle w:val="Normal"/>
              <w:spacing w:before="0" w:after="0"/>
              <w:ind w:left="135"/>
              <w:jc w:val="left"/>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Практические работы </w:t>
            </w:r>
          </w:p>
          <w:p>
            <w:pPr>
              <w:pStyle w:val="Normal"/>
              <w:spacing w:before="0" w:after="0"/>
              <w:ind w:left="135"/>
              <w:jc w:val="left"/>
              <w:rPr/>
            </w:pPr>
            <w:r>
              <w:rPr/>
            </w:r>
          </w:p>
        </w:tc>
        <w:tc>
          <w:tcPr>
            <w:tcW w:w="384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Знания о физической культуре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Способы самостоятельной деятельности</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ФИЗИЧЕСКОЕ СОВЕРШЕНСТВОВАНИЕ</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Физкультурно-оздоровительная деятельность</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Гимнастика (модуль "Гимнастика")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Лёгкая атлетика (модуль "Легкая атлетика")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Зимние виды спорта (модуль "Зимние виды спорта")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Плавание (модуль "Плавание")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Спортивные игры. Баскетбол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Спортивные игры. Волейбол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Спортивные игры. Футбол (модуль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61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41" w:name="block-47970341"/>
      <w:bookmarkStart w:id="42" w:name="block-47970341"/>
      <w:bookmarkEnd w:id="42"/>
    </w:p>
    <w:p>
      <w:pPr>
        <w:pStyle w:val="Normal"/>
        <w:spacing w:before="0" w:after="0"/>
        <w:ind w:left="120"/>
        <w:jc w:val="left"/>
        <w:rPr/>
      </w:pPr>
      <w:bookmarkStart w:id="43" w:name="block-47970343"/>
      <w:bookmarkEnd w:id="43"/>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5 КЛАСС </w:t>
      </w:r>
    </w:p>
    <w:tbl>
      <w:tblPr>
        <w:tblW w:w="13594" w:type="dxa"/>
        <w:jc w:val="left"/>
        <w:tblInd w:w="107" w:type="dxa"/>
        <w:tblLayout w:type="fixed"/>
        <w:tblCellMar>
          <w:top w:w="50" w:type="dxa"/>
          <w:left w:w="100" w:type="dxa"/>
          <w:bottom w:w="0" w:type="dxa"/>
          <w:right w:w="108" w:type="dxa"/>
        </w:tblCellMar>
      </w:tblPr>
      <w:tblGrid>
        <w:gridCol w:w="526"/>
        <w:gridCol w:w="2880"/>
        <w:gridCol w:w="1162"/>
        <w:gridCol w:w="2158"/>
        <w:gridCol w:w="2300"/>
        <w:gridCol w:w="1770"/>
        <w:gridCol w:w="2797"/>
      </w:tblGrid>
      <w:tr>
        <w:trPr>
          <w:trHeight w:val="144" w:hRule="atLeast"/>
        </w:trPr>
        <w:tc>
          <w:tcPr>
            <w:tcW w:w="5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jc w:val="left"/>
              <w:rPr/>
            </w:pPr>
            <w:r>
              <w:rPr/>
            </w:r>
          </w:p>
        </w:tc>
        <w:tc>
          <w:tcPr>
            <w:tcW w:w="28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Тема урока </w:t>
            </w:r>
          </w:p>
          <w:p>
            <w:pPr>
              <w:pStyle w:val="Normal"/>
              <w:spacing w:before="0" w:after="0"/>
              <w:ind w:left="135"/>
              <w:jc w:val="left"/>
              <w:rPr/>
            </w:pPr>
            <w:r>
              <w:rPr/>
            </w:r>
          </w:p>
        </w:tc>
        <w:tc>
          <w:tcPr>
            <w:tcW w:w="562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177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Дата изучения </w:t>
            </w:r>
          </w:p>
          <w:p>
            <w:pPr>
              <w:pStyle w:val="Normal"/>
              <w:spacing w:before="0" w:after="0"/>
              <w:ind w:left="135"/>
              <w:jc w:val="left"/>
              <w:rPr/>
            </w:pPr>
            <w:r>
              <w:rPr/>
            </w:r>
          </w:p>
        </w:tc>
        <w:tc>
          <w:tcPr>
            <w:tcW w:w="279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jc w:val="left"/>
              <w:rPr/>
            </w:pPr>
            <w:r>
              <w:rPr/>
            </w:r>
          </w:p>
        </w:tc>
      </w:tr>
      <w:tr>
        <w:trPr>
          <w:trHeight w:val="144" w:hRule="atLeast"/>
        </w:trPr>
        <w:tc>
          <w:tcPr>
            <w:tcW w:w="526"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8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Всего </w:t>
            </w:r>
          </w:p>
          <w:p>
            <w:pPr>
              <w:pStyle w:val="Normal"/>
              <w:spacing w:before="0" w:after="0"/>
              <w:ind w:left="135"/>
              <w:jc w:val="left"/>
              <w:rPr/>
            </w:pPr>
            <w:r>
              <w:rPr/>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Контрольные работы </w:t>
            </w:r>
          </w:p>
          <w:p>
            <w:pPr>
              <w:pStyle w:val="Normal"/>
              <w:spacing w:before="0" w:after="0"/>
              <w:ind w:left="135"/>
              <w:jc w:val="left"/>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Практические работы </w:t>
            </w:r>
          </w:p>
          <w:p>
            <w:pPr>
              <w:pStyle w:val="Normal"/>
              <w:spacing w:before="0" w:after="0"/>
              <w:ind w:left="135"/>
              <w:jc w:val="left"/>
              <w:rPr/>
            </w:pPr>
            <w:r>
              <w:rPr/>
            </w:r>
          </w:p>
        </w:tc>
        <w:tc>
          <w:tcPr>
            <w:tcW w:w="177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797"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Физическая культура в основной школе</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05.09.2024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Физическая культура и здоровый образ жизни человека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06.09.2024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Олимпийские игры древности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12.09.2024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Режим дня</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13.09.2024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Наблюдение за физическим развитием, оценка состояния организма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19.09.2024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Организация и проведение самостоятельных занятий</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20.09.2024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Составление дневника по физической культуре</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26.09.2024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Упражнения утренней зарядки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27.09.2024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Физкультурно-оздоровительные мероприятия в жизнедеятельности современного человека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03.10.2024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Упражнения на развитие физических качеств и формирования гармоничного телосложения</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04.10.2024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Кувырок вперёд и назад в группировке</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10.10.2024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Кувырок назад в группировке</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11.10.2024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Кувырок назад из стойки на лопатках, кувырок вперёд ноги скрестно</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17.10.2024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Опорные прыжки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24.10.2024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Опорные прыжки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25.10.2024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Упражнения на низком гимнастическом бревне</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07.11.2024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Упражнения на гимнастической лестнице</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08.11.2024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Упражнения на гимнастической скамейке</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14.11.2024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15.11.2024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21.11.2024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Бег на длинные дистанции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22.11.2024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бег на 1000 м</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28.11.2024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Бег на короткие дистанции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29.11.2024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бег на 30 м</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05.12.2024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06.12.2024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Прыжок в длину с разбега способом «согнув ноги»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12.12.2024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13.12.2024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Метание малого мяча в неподвижную мишень</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19.12.2024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20.12.2024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Прыжок в высоту с прямого разбега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26.12.2024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кросс на 2 км</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27.12.2024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Передвижение на лыжах попеременным двухшажным ходом</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Передвижение на лыжах попеременным двухшажным ходом</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Повороты на лыжах способом переступания</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Повороты на лыжах способом переступания</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Подъём в горку на лыжах способом «лесенка»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Подъём в горку на лыжах способом «лесенка»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Спуск на лыжах с пологого склона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Спуск на лыжах с пологого склона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Преодоление небольших препятствий при спуске с пологого склона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бег на лыжах 1 км</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Техника ловли и передачи мяча на месте</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Техника ловли и передачи мяча на месте и в движении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Ведение мяча стоя на месте</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Ведение мяча в движении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Ведение мяча в движении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Технические действия с мячом</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Технические действия с мячом</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Прямая нижняя подача мяча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Прямая нижняя подача мяча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Приём и передача мяча снизу</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Приём и передача мяча снизу</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Приём и передача мяча сверху</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Приём и передача мяча сверху</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Технические действия с мячом</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Технические действия с мячом</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Удар по мячу внутренней стороной стопы</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Остановка катящегося мяча внутренней стороной стопы</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Ведение футбольного мяча «по прямой»</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Ведение футбольного мяча «по прямой»</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Ведение футбольного мяча «по кругу»</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Ведение футбольного мяча «по кругу»</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Ведение футбольного мяча «змейкой»</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Обводка мячом ориентиров</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История ВФСК ГТО и ГТО в наши дни. Правила выполнения спортивных нормативов 3 ступени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40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56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6 КЛАСС </w:t>
      </w:r>
    </w:p>
    <w:tbl>
      <w:tblPr>
        <w:tblW w:w="13594" w:type="dxa"/>
        <w:jc w:val="left"/>
        <w:tblInd w:w="107" w:type="dxa"/>
        <w:tblLayout w:type="fixed"/>
        <w:tblCellMar>
          <w:top w:w="50" w:type="dxa"/>
          <w:left w:w="100" w:type="dxa"/>
          <w:bottom w:w="0" w:type="dxa"/>
          <w:right w:w="108" w:type="dxa"/>
        </w:tblCellMar>
      </w:tblPr>
      <w:tblGrid>
        <w:gridCol w:w="557"/>
        <w:gridCol w:w="2561"/>
        <w:gridCol w:w="1218"/>
        <w:gridCol w:w="2220"/>
        <w:gridCol w:w="2360"/>
        <w:gridCol w:w="1816"/>
        <w:gridCol w:w="2861"/>
      </w:tblGrid>
      <w:tr>
        <w:trPr>
          <w:trHeight w:val="144" w:hRule="atLeast"/>
        </w:trPr>
        <w:tc>
          <w:tcPr>
            <w:tcW w:w="55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jc w:val="left"/>
              <w:rPr/>
            </w:pPr>
            <w:r>
              <w:rPr/>
            </w:r>
          </w:p>
        </w:tc>
        <w:tc>
          <w:tcPr>
            <w:tcW w:w="25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Тема урока </w:t>
            </w:r>
          </w:p>
          <w:p>
            <w:pPr>
              <w:pStyle w:val="Normal"/>
              <w:spacing w:before="0" w:after="0"/>
              <w:ind w:left="135"/>
              <w:jc w:val="left"/>
              <w:rPr/>
            </w:pPr>
            <w:r>
              <w:rPr/>
            </w:r>
          </w:p>
        </w:tc>
        <w:tc>
          <w:tcPr>
            <w:tcW w:w="579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18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Дата изучения </w:t>
            </w:r>
          </w:p>
          <w:p>
            <w:pPr>
              <w:pStyle w:val="Normal"/>
              <w:spacing w:before="0" w:after="0"/>
              <w:ind w:left="135"/>
              <w:jc w:val="left"/>
              <w:rPr/>
            </w:pPr>
            <w:r>
              <w:rPr/>
            </w:r>
          </w:p>
        </w:tc>
        <w:tc>
          <w:tcPr>
            <w:tcW w:w="28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jc w:val="left"/>
              <w:rPr/>
            </w:pPr>
            <w:r>
              <w:rPr/>
            </w:r>
          </w:p>
        </w:tc>
      </w:tr>
      <w:tr>
        <w:trPr>
          <w:trHeight w:val="144" w:hRule="atLeast"/>
        </w:trPr>
        <w:tc>
          <w:tcPr>
            <w:tcW w:w="557"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56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Всего </w:t>
            </w:r>
          </w:p>
          <w:p>
            <w:pPr>
              <w:pStyle w:val="Normal"/>
              <w:spacing w:before="0" w:after="0"/>
              <w:ind w:left="135"/>
              <w:jc w:val="left"/>
              <w:rPr/>
            </w:pPr>
            <w:r>
              <w:rPr/>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Контрольные работы </w:t>
            </w:r>
          </w:p>
          <w:p>
            <w:pPr>
              <w:pStyle w:val="Normal"/>
              <w:spacing w:before="0" w:after="0"/>
              <w:ind w:left="135"/>
              <w:jc w:val="left"/>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Практические работы </w:t>
            </w:r>
          </w:p>
          <w:p>
            <w:pPr>
              <w:pStyle w:val="Normal"/>
              <w:spacing w:before="0" w:after="0"/>
              <w:ind w:left="135"/>
              <w:jc w:val="left"/>
              <w:rPr/>
            </w:pPr>
            <w:r>
              <w:rPr/>
            </w:r>
          </w:p>
        </w:tc>
        <w:tc>
          <w:tcPr>
            <w:tcW w:w="1816"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6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Возрождение Олимпийских игр</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03.09.2024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Символика и ритуалы Олимпийских игр</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05.09.2024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Составление дневника физической культуры</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10.09.2024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Физическая подготовка человека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12.09.2024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Основные показатели физической нагрузки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17.09.2024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Составление плана самостоятельных занятий физической подготовкой</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19.09.2024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Закаливающие процедуры с помощью воздушных и солнечных ванн, купания в естественных водоёмах</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24.09.2024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Упражнения для коррекции телосложения</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26.09.2024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Упражнения для профилактики нарушения зрения</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01.10.2024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Упражнения для профилактики нарушений осанки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03.10.2024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Акробатические комбинации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08.10.2024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Акробатические комбинации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10.10.2024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Опорные прыжки через гимнастического козла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15.10.2024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14</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Опорные прыжки через гимнастического козла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17.10.2024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15</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Упражнения на низком гимнастическом бревне</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22.10.2024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16</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Упражнения на невысокой гимнастической перекладине</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24.10.2024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17</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05.11.2024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18</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Лазание по канату в три приема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07.11.2024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19</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12.11.2024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20</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Упражнения ритмической гимнастики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14.11.2024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Старт с опорой на одну руку с последующим ускорением</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19.11.2024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Спринтерский бег</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21.11.2024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нормативов комплекса ГТО: бег на 30 м и 60 м.</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26.11.2024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24</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Гладкий равномерный бег</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28.11.2024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25</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нормативов комплекса ГТО: бег на 1000 м и 1500 м</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03.12.2024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26</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05.12.2024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27</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10.12.2024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28</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12.12.2024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29</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Метание малого мяча по движущейся мишени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17.12.2024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30</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19.12.2024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нормативов комплекса ГТО: кросс на 2 км и 3 км</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24.12.2024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Повторение техники передвижения на лыжах попеременным двухшажным ходом</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26.12.2024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Передвижение одновременным одношажным ходом</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34</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Передвижение одновременным одношажным ходом</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35</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Техника спусков с пологого склона в низкой стойке</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36</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Техника подъема на склон способом «лесенка» и торможения «плугом»</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37</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Преодоление небольших трамплинов при спуске с пологого склона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38</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Преодоление небольших трамплинов при спуске с пологого склона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39</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Передвижения по учебной дистанции изученными ходами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40</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Передвижения по учебной дистанции изученными ходами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нормативов комплекса ГТО: бег на лыжах 1 км и 2 км</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Передвижение в стойке баскетболиста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Прыжки вверх толчком одной ногой</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44</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Остановка двумя шагами и прыжком</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45</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Упражнения в ведении мяча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46</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Упражнения в ведении мяча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47</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Упражнения на передачу и броски мяча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48</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Игровая деятельность с использованием технических приёмов</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49</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Игровая деятельность с использованием технических приёмов</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50</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Приём мяча двумя руками снизу и передача в разные зоны площадки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Приём мяча двумя руками сверху и передача в разные зоны площадки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54</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Игровая деятельность с использованием приёма мяча снизу и сверху</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55</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Игровая деятельность с использованием приёма мяча снизу и сверху</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56</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57</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58</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Удар по катящемуся мячу с разбега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59</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Удар по катящемуся мячу с разбега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60</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64</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Игровая деятельность с использованием технических приёмов ведения мяча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65</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Игровая деятельность с использованием технических приёмов обводки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66</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выполнения спортивных нормативов 3-4 ступени. Правила ТБ</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67</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68</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11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67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107" w:type="dxa"/>
        <w:tblLayout w:type="fixed"/>
        <w:tblCellMar>
          <w:top w:w="50" w:type="dxa"/>
          <w:left w:w="100" w:type="dxa"/>
          <w:bottom w:w="0" w:type="dxa"/>
          <w:right w:w="108" w:type="dxa"/>
        </w:tblCellMar>
      </w:tblPr>
      <w:tblGrid>
        <w:gridCol w:w="542"/>
        <w:gridCol w:w="2720"/>
        <w:gridCol w:w="1190"/>
        <w:gridCol w:w="2188"/>
        <w:gridCol w:w="2330"/>
        <w:gridCol w:w="1795"/>
        <w:gridCol w:w="2828"/>
      </w:tblGrid>
      <w:tr>
        <w:trPr>
          <w:trHeight w:val="144" w:hRule="atLeast"/>
        </w:trPr>
        <w:tc>
          <w:tcPr>
            <w:tcW w:w="54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jc w:val="left"/>
              <w:rPr/>
            </w:pPr>
            <w:r>
              <w:rPr/>
            </w: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Тема урока </w:t>
            </w:r>
          </w:p>
          <w:p>
            <w:pPr>
              <w:pStyle w:val="Normal"/>
              <w:spacing w:before="0" w:after="0"/>
              <w:ind w:left="135"/>
              <w:jc w:val="left"/>
              <w:rPr/>
            </w:pPr>
            <w:r>
              <w:rPr/>
            </w:r>
          </w:p>
        </w:tc>
        <w:tc>
          <w:tcPr>
            <w:tcW w:w="570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179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Дата изучения </w:t>
            </w:r>
          </w:p>
          <w:p>
            <w:pPr>
              <w:pStyle w:val="Normal"/>
              <w:spacing w:before="0" w:after="0"/>
              <w:ind w:left="135"/>
              <w:jc w:val="left"/>
              <w:rPr/>
            </w:pPr>
            <w:r>
              <w:rPr/>
            </w:r>
          </w:p>
        </w:tc>
        <w:tc>
          <w:tcPr>
            <w:tcW w:w="28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jc w:val="left"/>
              <w:rPr/>
            </w:pPr>
            <w:r>
              <w:rPr/>
            </w:r>
          </w:p>
        </w:tc>
      </w:tr>
      <w:tr>
        <w:trPr>
          <w:trHeight w:val="144" w:hRule="atLeast"/>
        </w:trPr>
        <w:tc>
          <w:tcPr>
            <w:tcW w:w="542"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Всего </w:t>
            </w:r>
          </w:p>
          <w:p>
            <w:pPr>
              <w:pStyle w:val="Normal"/>
              <w:spacing w:before="0" w:after="0"/>
              <w:ind w:left="135"/>
              <w:jc w:val="left"/>
              <w:rPr/>
            </w:pPr>
            <w:r>
              <w:rPr/>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Контрольные работы </w:t>
            </w:r>
          </w:p>
          <w:p>
            <w:pPr>
              <w:pStyle w:val="Normal"/>
              <w:spacing w:before="0" w:after="0"/>
              <w:ind w:left="135"/>
              <w:jc w:val="left"/>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Практические работы </w:t>
            </w:r>
          </w:p>
          <w:p>
            <w:pPr>
              <w:pStyle w:val="Normal"/>
              <w:spacing w:before="0" w:after="0"/>
              <w:ind w:left="135"/>
              <w:jc w:val="left"/>
              <w:rPr/>
            </w:pPr>
            <w:r>
              <w:rPr/>
            </w:r>
          </w:p>
        </w:tc>
        <w:tc>
          <w:tcPr>
            <w:tcW w:w="1795"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2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Истоки развития олимпизма в России</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02.09.2024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Олимпийское движение в СССР и современной России</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03.09.2024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Воспитание качеств личности на занятиях физической культурой и спортом</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09.09.2024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Соблюдение правил техники безопасности и гигиены мест занятий физическими упражнениями</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10.09.2024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Тактическая подготовка</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16.09.2024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Способы и процедуры оценивания техники двигательных действий</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17.09.2024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Планирование занятий технической подготовкой</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23.09.2024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Оценивание оздоровительного эффекта занятий физической культурой</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24.09.2024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Упражнения для коррекции телосложения</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30.09.2024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Упражнения для профилактики нарушения осанки</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01.10.2024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Акробатические комбинации</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07.10.2024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Акробатические пирамиды</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08.10.2024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Стойка на голове с опорой на руки</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14.10.2024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Комплекс упражнений степ-аэробики</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15.10.2024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21.10.2024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Комбинация на гимнастическом бревне</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22.10.2024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Комбинация на низкой гимнастической перекладине</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19</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Лазанье по канату в два приёма</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20</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Лазанье по канату в два приёма</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Бег на короткие и средние дистанции</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нормативов комплекса ГТО: бег на 30 м и 60 м</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Техника преодоление препятствий наступанием и прыжковым бегом</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бег на 1500 м</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Эстафетный бег</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Прыжки с разбега в высоту</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Прыжки с разбега в длину</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29</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30</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кросс на 3 км</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Торможение на лыжах способом «упор»</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Торможение на лыжах способом «упор»</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Поворот упором при спуске с пологого склона</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Поворот упором при спуске с пологого склона</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Преодоление естественных препятствий на лыжах</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Преодоление естественных препятствий на лыжах</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39</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40</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Спуски и подъёмы во время прохождения учебной дистанции</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Передача и ловля мяча после отскока от пола</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Передача и ловля мяча после отскока от пола</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Бросок мяча в корзину двумя руками снизу после ведения</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Бросок мяча в корзину двумя руками снизу после ведения</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Бросок мяча в корзину двумя рукам от груди после ведения</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Бросок мяча в корзину двумя рукам от груди после ведения</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49</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50</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Верхняя прямая подача мяча</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Верхняя прямая подача мяча</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Передача мяча через сетку двумя руками сверху</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Передача мяча через сетку двумя руками сверху</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Перевод мяча за голову</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Перевод мяча за голову</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Средние и длинные передачи мяча по прямой</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59</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Средние и длинные передачи мяча по диагонали</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60</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Тактические действия при выполнении углового удара</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Тактические действия при вбрасывании мяча из-за боковой линии</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Тактические действия при вбрасывании мяча из-за боковой линии</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выполнения спортивных нормативов 4 ступени. Правила ТБ.</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26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62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107" w:type="dxa"/>
        <w:tblLayout w:type="fixed"/>
        <w:tblCellMar>
          <w:top w:w="50" w:type="dxa"/>
          <w:left w:w="100" w:type="dxa"/>
          <w:bottom w:w="0" w:type="dxa"/>
          <w:right w:w="108" w:type="dxa"/>
        </w:tblCellMar>
      </w:tblPr>
      <w:tblGrid>
        <w:gridCol w:w="557"/>
        <w:gridCol w:w="2561"/>
        <w:gridCol w:w="1218"/>
        <w:gridCol w:w="2220"/>
        <w:gridCol w:w="2360"/>
        <w:gridCol w:w="1816"/>
        <w:gridCol w:w="2861"/>
      </w:tblGrid>
      <w:tr>
        <w:trPr>
          <w:trHeight w:val="144" w:hRule="atLeast"/>
        </w:trPr>
        <w:tc>
          <w:tcPr>
            <w:tcW w:w="55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jc w:val="left"/>
              <w:rPr/>
            </w:pPr>
            <w:r>
              <w:rPr/>
            </w:r>
          </w:p>
        </w:tc>
        <w:tc>
          <w:tcPr>
            <w:tcW w:w="25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Тема урока </w:t>
            </w:r>
          </w:p>
          <w:p>
            <w:pPr>
              <w:pStyle w:val="Normal"/>
              <w:spacing w:before="0" w:after="0"/>
              <w:ind w:left="135"/>
              <w:jc w:val="left"/>
              <w:rPr/>
            </w:pPr>
            <w:r>
              <w:rPr/>
            </w:r>
          </w:p>
        </w:tc>
        <w:tc>
          <w:tcPr>
            <w:tcW w:w="579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18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Дата изучения </w:t>
            </w:r>
          </w:p>
          <w:p>
            <w:pPr>
              <w:pStyle w:val="Normal"/>
              <w:spacing w:before="0" w:after="0"/>
              <w:ind w:left="135"/>
              <w:jc w:val="left"/>
              <w:rPr/>
            </w:pPr>
            <w:r>
              <w:rPr/>
            </w:r>
          </w:p>
        </w:tc>
        <w:tc>
          <w:tcPr>
            <w:tcW w:w="28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jc w:val="left"/>
              <w:rPr/>
            </w:pPr>
            <w:r>
              <w:rPr/>
            </w:r>
          </w:p>
        </w:tc>
      </w:tr>
      <w:tr>
        <w:trPr>
          <w:trHeight w:val="144" w:hRule="atLeast"/>
        </w:trPr>
        <w:tc>
          <w:tcPr>
            <w:tcW w:w="557"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56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Всего </w:t>
            </w:r>
          </w:p>
          <w:p>
            <w:pPr>
              <w:pStyle w:val="Normal"/>
              <w:spacing w:before="0" w:after="0"/>
              <w:ind w:left="135"/>
              <w:jc w:val="left"/>
              <w:rPr/>
            </w:pPr>
            <w:r>
              <w:rPr/>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Контрольные работы </w:t>
            </w:r>
          </w:p>
          <w:p>
            <w:pPr>
              <w:pStyle w:val="Normal"/>
              <w:spacing w:before="0" w:after="0"/>
              <w:ind w:left="135"/>
              <w:jc w:val="left"/>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Практические работы </w:t>
            </w:r>
          </w:p>
          <w:p>
            <w:pPr>
              <w:pStyle w:val="Normal"/>
              <w:spacing w:before="0" w:after="0"/>
              <w:ind w:left="135"/>
              <w:jc w:val="left"/>
              <w:rPr/>
            </w:pPr>
            <w:r>
              <w:rPr/>
            </w:r>
          </w:p>
        </w:tc>
        <w:tc>
          <w:tcPr>
            <w:tcW w:w="1816"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6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Физическая культура в современном обществе</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02.09.2024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Всестороннее и гармоничное физическое развитие</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04.09.2024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Адаптивная и лечебная физическая культура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09.09.2024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проведения самостоятельных занятий при коррекции осанки и телосложения</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11.09.2024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Составление планов для самостоятельных занятий с учетом индивидуальных особенностей</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16.09.2024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Упражнения для профилактики утомления</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18.09.2024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Дыхательная гимнастика и гимнастика для глаз</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23.09.2024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Акробатические комбинации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25.09.2024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Акробатические комбинации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30.09.2024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Гимнастическая комбинация на гимнастическом бревне</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02.10.2024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07.10.2024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Гимнастическая комбинация на перекладине</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09.10.2024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14.10.2024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14</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Гимнастическая комбинация на параллельных брусьях</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16.10.2024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15</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Вольные упражнения на базе ритмической гимнастики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21.10.2024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16</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Бег на короткие и средние дистанции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23.10.2024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17</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нормативов комплекса ГТО: бег на 30 м и 60 м</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18</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Бег на длинные дистанции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19</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бег на 1500 м или 2000 м</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20</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Прыжки в длину с разбега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Прыжок в длину с разбега способом «прогнувшись»</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24</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25</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кросс на 3 км</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26</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Техника передвижения на лыжах одновременным бесшажным ходом</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27</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Техника передвижения на лыжах одновременным бесшажным ходом</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28</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Техника передвижения на лыжах попеременным двухшажным ходом</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29</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Техника передвижения на лыжах попеременным двухшажным ходом</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30</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Торможение боковым скольжением</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Способы преодоления естественных препятствий на лыжах</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Техника преодоления препятствий перешагиванием, перелезанием</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Переход с одного лыжного хода на другой</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34</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Преодоление учебной дистанции с переходом с одного лыжного хода на другой</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35</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36</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Старт прыжком со стартовой тумбы</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37</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Старт прыжком со стартовой тумбы с последующим проплывание дистанции способом кроль на груди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38</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Старт прыжком со стартовой тумбы с последующим проплывание дистанции способом кроль на спине</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39</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Техника открытого поворота при плавании кролем на груди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40</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Техника открытого поворота при плавании кролем на спине</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Старт из воды толчком о стенку бассейна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Проплывание учебных дистанций с выполнением старта и поворотов</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плавание 50 м</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44</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Передача мяча одной рукой от плеча и снизу</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45</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Передача мяча одной рукой от плеча и снизу</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46</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Передача мяча одной рукой снизу</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47</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Передача мяча одной рукой снизу</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48</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Бросок мяча в корзину двумя руками в прыжке</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49</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Бросок мяча в корзину двумя руками в прыжке</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50</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Бросок мяча в корзину одной рукой в прыжке</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Бросок мяча в корзину одной рукой в прыжке</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Прямой нападающий удар</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Прямой нападающий удар</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54</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Индивидуальное блокирование мяча в прыжке с места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55</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Индивидуальное блокирование мяча в прыжке с места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56</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Тактические действия в защите</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57</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Тактические действия в нападении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58</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59</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60</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Удар по мячу с разбега внутренней частью подъёма стопы</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Остановка мяча внутренней стороной стопы</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игры в мини-футбол</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игры в мини-футбол</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64</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Игровая деятельность по правилам классического футбола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65</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Игровая деятельность по правилам классического футбола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66</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выполнения спортивных нормативов 4-5 ступени. Правила ТБ</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67</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68</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11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67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107" w:type="dxa"/>
        <w:tblLayout w:type="fixed"/>
        <w:tblCellMar>
          <w:top w:w="50" w:type="dxa"/>
          <w:left w:w="100" w:type="dxa"/>
          <w:bottom w:w="0" w:type="dxa"/>
          <w:right w:w="108" w:type="dxa"/>
        </w:tblCellMar>
      </w:tblPr>
      <w:tblGrid>
        <w:gridCol w:w="526"/>
        <w:gridCol w:w="2880"/>
        <w:gridCol w:w="1162"/>
        <w:gridCol w:w="2158"/>
        <w:gridCol w:w="2300"/>
        <w:gridCol w:w="1770"/>
        <w:gridCol w:w="2797"/>
      </w:tblGrid>
      <w:tr>
        <w:trPr>
          <w:trHeight w:val="144" w:hRule="atLeast"/>
        </w:trPr>
        <w:tc>
          <w:tcPr>
            <w:tcW w:w="5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jc w:val="left"/>
              <w:rPr/>
            </w:pPr>
            <w:r>
              <w:rPr/>
            </w:r>
          </w:p>
        </w:tc>
        <w:tc>
          <w:tcPr>
            <w:tcW w:w="28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Тема урока </w:t>
            </w:r>
          </w:p>
          <w:p>
            <w:pPr>
              <w:pStyle w:val="Normal"/>
              <w:spacing w:before="0" w:after="0"/>
              <w:ind w:left="135"/>
              <w:jc w:val="left"/>
              <w:rPr/>
            </w:pPr>
            <w:r>
              <w:rPr/>
            </w:r>
          </w:p>
        </w:tc>
        <w:tc>
          <w:tcPr>
            <w:tcW w:w="562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177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Дата изучения </w:t>
            </w:r>
          </w:p>
          <w:p>
            <w:pPr>
              <w:pStyle w:val="Normal"/>
              <w:spacing w:before="0" w:after="0"/>
              <w:ind w:left="135"/>
              <w:jc w:val="left"/>
              <w:rPr/>
            </w:pPr>
            <w:r>
              <w:rPr/>
            </w:r>
          </w:p>
        </w:tc>
        <w:tc>
          <w:tcPr>
            <w:tcW w:w="279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jc w:val="left"/>
              <w:rPr/>
            </w:pPr>
            <w:r>
              <w:rPr/>
            </w:r>
          </w:p>
        </w:tc>
      </w:tr>
      <w:tr>
        <w:trPr>
          <w:trHeight w:val="144" w:hRule="atLeast"/>
        </w:trPr>
        <w:tc>
          <w:tcPr>
            <w:tcW w:w="526"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8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Всего </w:t>
            </w:r>
          </w:p>
          <w:p>
            <w:pPr>
              <w:pStyle w:val="Normal"/>
              <w:spacing w:before="0" w:after="0"/>
              <w:ind w:left="135"/>
              <w:jc w:val="left"/>
              <w:rPr/>
            </w:pPr>
            <w:r>
              <w:rPr/>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Контрольные работы </w:t>
            </w:r>
          </w:p>
          <w:p>
            <w:pPr>
              <w:pStyle w:val="Normal"/>
              <w:spacing w:before="0" w:after="0"/>
              <w:ind w:left="135"/>
              <w:jc w:val="left"/>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Практические работы </w:t>
            </w:r>
          </w:p>
          <w:p>
            <w:pPr>
              <w:pStyle w:val="Normal"/>
              <w:spacing w:before="0" w:after="0"/>
              <w:ind w:left="135"/>
              <w:jc w:val="left"/>
              <w:rPr/>
            </w:pPr>
            <w:r>
              <w:rPr/>
            </w:r>
          </w:p>
        </w:tc>
        <w:tc>
          <w:tcPr>
            <w:tcW w:w="177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797"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Туристские походы как форма активного отдыха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03.09.2024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Профессионально-прикладная физическая культура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06.09.2024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Восстановительный массаж</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10.09.2024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Банные процедуры</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13.09.2024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Измерение функциональных резервов организма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17.09.2024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Оказание первой помощи во время самостоятельных занятий физическими упражнениями и активного отдыха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20.09.2024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Мероприятия в режиме двигательной активности обучающихся</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24.09.2024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Длинный кувырок с разбега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27.09.2024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Кувырок назад в упор</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01.10.2024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Гимнастическая комбинация на высокой перекладине</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04.10.2024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08.10.2024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Гимнастическая комбинация на параллельных брусьях</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11.10.2024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15.10.2024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Гимнастическая комбинация на гимнастическом бревне</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18.10.2024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Упражнения черлидинга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22.10.2024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Бег на короткие и средние дистанции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25.10.2024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нормативов комплекса ГТО: бег на 30 м, 60 м или 100 м</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Бег на длинные дистанции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Прыжки в длину способом «прогнувшись»</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Прыжки в высоту</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метание гранаты весом 500 г – девушки; 700 г - юноши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Передвижение попеременным двухшажным ходом</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Передвижение попеременным двухшажным ходом</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Передвижение одновременным одношажным ходом</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Передвижение одновременным одношажным ходом</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Спуск с пологого склона в низкой стойке, торможение «плугом» и «упором»</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Способы преодоления препятствий на лыжах перелезанием, перешагиванием</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Способы перехода с одного лыжного хода на другой</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Преодоление учебной дистанции с переходом с одного лыжного хода на другой</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Преодоление учебной дистанции с переходом с одного лыжного хода на другой</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Плавание кролем на груди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Плавание кролем на спине</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Плавание брассом</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Плавание брассом</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Повороты при плавании брассом</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Повороты при плавании брассом</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Старт прыжком с последующим проплыванием учебной дистанции брасом</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и техника выполнения норматива комплекса ГТО: плавание 50 м</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Ведение мяча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Ведение мяча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Передача мяча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Приемы и броски мяча на месте</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Приемы и броски мяча на месте</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Приемы и броски мяча в прыжке</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Приемы и броски мяча после ведения</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Приемы и броски мяча после ведения</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Подачи мяча в разные зоны площадки соперника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Подачи мяча в разные зоны площадки соперника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Приёмы и передачи мяча на месте</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Приёмы и передачи в движении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Нападающий удар</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Нападающий удар</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Блокирование</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Блокирование</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Ведение мяча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Приемы мяча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Передачи мяча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Остановки и удары по мячу с места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Остановки и удары по мячу в движении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Остановки и удары по мячу в движении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выполнения спортивных нормативов 5-6 ступени. Правила ТБ</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40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56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44" w:name="block-47970343"/>
      <w:bookmarkStart w:id="45" w:name="block-47970343"/>
      <w:bookmarkEnd w:id="45"/>
    </w:p>
    <w:p>
      <w:pPr>
        <w:pStyle w:val="Normal"/>
        <w:spacing w:before="0" w:after="0"/>
        <w:ind w:left="120"/>
        <w:jc w:val="left"/>
        <w:rPr/>
      </w:pPr>
      <w:bookmarkStart w:id="46" w:name="block-47970346_Копия_1"/>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jc w:val="left"/>
        <w:rPr/>
      </w:pPr>
      <w:bookmarkStart w:id="47" w:name="f056fd23-2f41-4129-8da1-d467aa21439d"/>
      <w:r>
        <w:rPr>
          <w:rFonts w:ascii="Times New Roman" w:hAnsi="Times New Roman"/>
          <w:b w:val="false"/>
          <w:i w:val="false"/>
          <w:color w:val="000000"/>
          <w:sz w:val="28"/>
        </w:rPr>
        <w:t xml:space="preserve">• </w:t>
      </w:r>
      <w:r>
        <w:rPr>
          <w:rFonts w:ascii="Times New Roman" w:hAnsi="Times New Roman"/>
          <w:b w:val="false"/>
          <w:i w:val="false"/>
          <w:color w:val="000000"/>
          <w:sz w:val="28"/>
        </w:rPr>
        <w:t>Физическая культура: 5-й класс: учебник; 13-е издание, переработанное 5 класс/ Матвеев А.П. Акционерное общество «Издательство «Просвещение»</w:t>
      </w:r>
      <w:bookmarkEnd w:id="47"/>
      <w:r>
        <w:rPr>
          <w:sz w:val="28"/>
        </w:rPr>
        <w:br/>
      </w:r>
      <w:bookmarkStart w:id="48" w:name="f056fd23-2f41-4129-8da1-d467aa21439d_Коп"/>
      <w:r>
        <w:rPr>
          <w:rFonts w:ascii="Times New Roman" w:hAnsi="Times New Roman"/>
          <w:b w:val="false"/>
          <w:i w:val="false"/>
          <w:color w:val="000000"/>
          <w:sz w:val="28"/>
        </w:rPr>
        <w:t xml:space="preserve"> • Физическая культура: 6 - 7-е классы: учебник; 13-е издание, переработанное 6-7 класс/ Матвеев А.П. Акционерное общество «Издательство «Просвещение»</w:t>
      </w:r>
      <w:bookmarkEnd w:id="48"/>
      <w:r>
        <w:rPr>
          <w:sz w:val="28"/>
        </w:rPr>
        <w:br/>
      </w:r>
      <w:bookmarkStart w:id="49" w:name="f056fd23-2f41-4129-8da1-d467aa21439d_Ко1"/>
      <w:r>
        <w:rPr>
          <w:rFonts w:ascii="Times New Roman" w:hAnsi="Times New Roman"/>
          <w:b w:val="false"/>
          <w:i w:val="false"/>
          <w:color w:val="000000"/>
          <w:sz w:val="28"/>
        </w:rPr>
        <w:t xml:space="preserve"> • Физическая культура: 8 - 9-е классы: учебник; 12-е издание, переработанное 8-9 класс/ Матвеев А.П. Акционерное общество «Издательство «Просвещение»</w:t>
      </w:r>
      <w:bookmarkEnd w:id="49"/>
    </w:p>
    <w:p>
      <w:pPr>
        <w:pStyle w:val="Normal"/>
        <w:spacing w:lineRule="exact" w:line="480" w:before="0" w:after="0"/>
        <w:ind w:left="120"/>
        <w:jc w:val="left"/>
        <w:rPr/>
      </w:pPr>
      <w:r>
        <w:rPr/>
      </w:r>
    </w:p>
    <w:p>
      <w:pPr>
        <w:pStyle w:val="Normal"/>
        <w:spacing w:before="0" w:after="0"/>
        <w:ind w:left="120"/>
        <w:jc w:val="left"/>
        <w:rPr/>
      </w:pPr>
      <w:r>
        <w:rPr/>
      </w:r>
    </w:p>
    <w:p>
      <w:pPr>
        <w:pStyle w:val="Normal"/>
        <w:spacing w:lineRule="exact" w:line="480" w:before="0" w:after="0"/>
        <w:ind w:left="12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jc w:val="left"/>
        <w:rPr/>
      </w:pPr>
      <w:r>
        <w:rPr/>
      </w:r>
    </w:p>
    <w:p>
      <w:pPr>
        <w:pStyle w:val="Normal"/>
        <w:spacing w:before="0" w:after="0"/>
        <w:ind w:left="120"/>
        <w:jc w:val="left"/>
        <w:rPr/>
      </w:pPr>
      <w:r>
        <w:rPr/>
      </w:r>
    </w:p>
    <w:p>
      <w:pPr>
        <w:pStyle w:val="Normal"/>
        <w:spacing w:lineRule="exact" w:line="480" w:before="0" w:after="0"/>
        <w:ind w:left="12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480" w:before="0" w:after="0"/>
        <w:ind w:left="120"/>
        <w:jc w:val="left"/>
        <w:rPr/>
      </w:pPr>
      <w:bookmarkStart w:id="50" w:name="9a54c4b8-b2ef-4fc1-87b1-da44b5d58279"/>
      <w:r>
        <w:rPr>
          <w:rFonts w:ascii="Times New Roman" w:hAnsi="Times New Roman"/>
          <w:b w:val="false"/>
          <w:i w:val="false"/>
          <w:color w:val="000000"/>
          <w:sz w:val="28"/>
        </w:rPr>
        <w:t>http://school-collection.edu.ru</w:t>
      </w:r>
      <w:bookmarkEnd w:id="50"/>
      <w:r>
        <w:rPr>
          <w:sz w:val="28"/>
        </w:rPr>
        <w:br/>
      </w:r>
      <w:bookmarkStart w:id="51" w:name="9a54c4b8-b2ef-4fc1-87b1-da44b5d58279_Коп"/>
      <w:r>
        <w:rPr>
          <w:rFonts w:ascii="Times New Roman" w:hAnsi="Times New Roman"/>
          <w:b w:val="false"/>
          <w:i w:val="false"/>
          <w:color w:val="000000"/>
          <w:sz w:val="28"/>
        </w:rPr>
        <w:t xml:space="preserve"> http://www.it-n.ru/communities.aspx?cat_no=22924 tmpl=com</w:t>
      </w:r>
      <w:bookmarkStart w:id="52" w:name="block-47970346"/>
      <w:bookmarkEnd w:id="46"/>
      <w:bookmarkEnd w:id="51"/>
    </w:p>
    <w:p>
      <w:pPr>
        <w:pStyle w:val="Normal"/>
        <w:spacing w:before="0" w:after="200"/>
        <w:rPr/>
      </w:pPr>
      <w:r>
        <w:rPr/>
      </w:r>
      <w:bookmarkEnd w:id="52"/>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3"/>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themeColor="accent1" w:val="4F81BD"/>
    </w:rPr>
  </w:style>
  <w:style w:type="paragraph" w:styleId="Heading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themeColor="accent1" w:val="4F81BD"/>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841cd9"/>
    <w:rPr/>
  </w:style>
  <w:style w:type="character" w:styleId="Heading1Char" w:customStyle="1">
    <w:name w:val="Heading 1 Char"/>
    <w:basedOn w:val="DefaultParagraphFont"/>
    <w:uiPriority w:val="9"/>
    <w:qFormat/>
    <w:rsid w:val="00841cd9"/>
    <w:rPr>
      <w:rFonts w:eastAsia="" w:cs="" w:asciiTheme="majorHAnsi" w:cstheme="majorBidi" w:eastAsiaTheme="majorEastAsia" w:hAnsiTheme="majorHAnsi"/>
      <w:b/>
      <w:bCs/>
      <w:color w:themeColor="accent1" w:themeShade="bf" w:val="365F91"/>
      <w:sz w:val="28"/>
      <w:szCs w:val="28"/>
    </w:rPr>
  </w:style>
  <w:style w:type="character" w:styleId="Heading2Char" w:customStyle="1">
    <w:name w:val="Heading 2 Char"/>
    <w:basedOn w:val="DefaultParagraphFont"/>
    <w:uiPriority w:val="9"/>
    <w:qFormat/>
    <w:rsid w:val="00841cd9"/>
    <w:rPr>
      <w:rFonts w:eastAsia="" w:cs="" w:asciiTheme="majorHAnsi" w:cstheme="majorBidi" w:eastAsiaTheme="majorEastAsia" w:hAnsiTheme="majorHAnsi"/>
      <w:b/>
      <w:bCs/>
      <w:color w:themeColor="accent1" w:val="4F81BD"/>
      <w:sz w:val="26"/>
      <w:szCs w:val="26"/>
    </w:rPr>
  </w:style>
  <w:style w:type="character" w:styleId="Heading3Char" w:customStyle="1">
    <w:name w:val="Heading 3 Char"/>
    <w:basedOn w:val="DefaultParagraphFont"/>
    <w:uiPriority w:val="9"/>
    <w:qFormat/>
    <w:rsid w:val="00841cd9"/>
    <w:rPr>
      <w:rFonts w:eastAsia="" w:cs="" w:asciiTheme="majorHAnsi" w:cstheme="majorBidi" w:eastAsiaTheme="majorEastAsia" w:hAnsiTheme="majorHAnsi"/>
      <w:b/>
      <w:bCs/>
      <w:color w:themeColor="accent1" w:val="4F81BD"/>
    </w:rPr>
  </w:style>
  <w:style w:type="character" w:styleId="Heading4Char" w:customStyle="1">
    <w:name w:val="Heading 4 Char"/>
    <w:basedOn w:val="DefaultParagraphFont"/>
    <w:uiPriority w:val="9"/>
    <w:qFormat/>
    <w:rsid w:val="00841cd9"/>
    <w:rPr>
      <w:rFonts w:eastAsia="" w:cs="" w:asciiTheme="majorHAnsi" w:cstheme="majorBidi" w:eastAsiaTheme="majorEastAsia" w:hAnsiTheme="majorHAnsi"/>
      <w:b/>
      <w:bCs/>
      <w:i/>
      <w:iCs/>
      <w:color w:themeColor="accent1" w:val="4F81BD"/>
    </w:rPr>
  </w:style>
  <w:style w:type="character" w:styleId="SubtitleChar" w:customStyle="1">
    <w:name w:val="Subtitle Char"/>
    <w:basedOn w:val="DefaultParagraphFont"/>
    <w:uiPriority w:val="11"/>
    <w:qFormat/>
    <w:rsid w:val="00841cd9"/>
    <w:rPr>
      <w:rFonts w:eastAsia="" w:cs="" w:asciiTheme="majorHAnsi" w:cstheme="majorBidi" w:eastAsiaTheme="majorEastAsia" w:hAnsiTheme="majorHAnsi"/>
      <w:i/>
      <w:iCs/>
      <w:color w:themeColor="accent1" w:val="4F81BD"/>
      <w:spacing w:val="15"/>
      <w:sz w:val="24"/>
      <w:szCs w:val="24"/>
    </w:rPr>
  </w:style>
  <w:style w:type="character" w:styleId="TitleChar" w:customStyle="1">
    <w:name w:val="Title Char"/>
    <w:basedOn w:val="DefaultParagraphFont"/>
    <w:uiPriority w:val="10"/>
    <w:qFormat/>
    <w:rsid w:val="00841cd9"/>
    <w:rPr>
      <w:rFonts w:eastAsia="" w:cs="" w:asciiTheme="majorHAnsi" w:cstheme="majorBidi" w:eastAsiaTheme="majorEastAsia" w:hAnsiTheme="majorHAnsi"/>
      <w:color w:themeColor="text2" w:themeShade="bf" w:val="17365D"/>
      <w:spacing w:val="5"/>
      <w:kern w:val="2"/>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themeColor="hyperlink" w:val="0000FF"/>
      <w:u w:val="single"/>
    </w:rPr>
  </w:style>
  <w:style w:type="paragraph" w:styleId="Style10">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1">
    <w:name w:val="Указатель"/>
    <w:basedOn w:val="Normal"/>
    <w:qFormat/>
    <w:pPr>
      <w:suppressLineNumbers/>
    </w:pPr>
    <w:rPr>
      <w:rFonts w:cs="Arial"/>
    </w:rPr>
  </w:style>
  <w:style w:type="paragraph" w:styleId="Style12">
    <w:name w:val="Колонтитул"/>
    <w:basedOn w:val="Normal"/>
    <w:qFormat/>
    <w:pPr/>
    <w:rPr/>
  </w:style>
  <w:style w:type="paragraph" w:styleId="Header">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pPr>
    <w:rPr/>
  </w:style>
  <w:style w:type="paragraph" w:styleId="Subtitle">
    <w:name w:val="Subtitle"/>
    <w:basedOn w:val="Normal"/>
    <w:next w:val="Normal"/>
    <w:link w:val="SubtitleChar"/>
    <w:uiPriority w:val="11"/>
    <w:qFormat/>
    <w:rsid w:val="00841cd9"/>
    <w:pPr>
      <w:ind w:left="86"/>
    </w:pPr>
    <w:rPr>
      <w:rFonts w:eastAsia="" w:cs="" w:asciiTheme="majorHAnsi" w:cstheme="majorBidi" w:eastAsiaTheme="majorEastAsia" w:hAnsiTheme="majorHAnsi"/>
      <w:i/>
      <w:iCs/>
      <w:color w:themeColor="accent1" w:val="4F81BD"/>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before="0" w:after="300"/>
      <w:contextualSpacing/>
    </w:pPr>
    <w:rPr>
      <w:rFonts w:eastAsia="" w:cs="" w:asciiTheme="majorHAnsi" w:cstheme="majorBidi" w:eastAsiaTheme="majorEastAsia" w:hAnsiTheme="majorHAnsi"/>
      <w:color w:themeColor="text2" w:themeShade="bf" w:val="17365D"/>
      <w:spacing w:val="5"/>
      <w:kern w:val="2"/>
      <w:sz w:val="52"/>
      <w:szCs w:val="52"/>
    </w:rPr>
  </w:style>
  <w:style w:type="paragraph" w:styleId="Caption1">
    <w:name w:val="caption1"/>
    <w:basedOn w:val="Normal"/>
    <w:next w:val="Normal"/>
    <w:uiPriority w:val="35"/>
    <w:semiHidden/>
    <w:unhideWhenUsed/>
    <w:qFormat/>
    <w:rsid w:val="007109c0"/>
    <w:pPr>
      <w:spacing w:lineRule="auto" w:line="240"/>
    </w:pPr>
    <w:rPr>
      <w:b/>
      <w:bCs/>
      <w:color w:themeColor="accent1" w:val="4F81BD"/>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89</Pages>
  <Words>11376</Words>
  <Characters>76021</Characters>
  <CharactersWithSpaces>86936</CharactersWithSpaces>
  <Paragraphs>1813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2025-02-17T11:40:06Z</dcterms:modified>
  <cp:revision>1</cp:revision>
  <dc:subject/>
  <dc:title/>
</cp:coreProperties>
</file>