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2B" w:rsidRDefault="00015D28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52B" w:rsidRDefault="00C3252B">
      <w:pPr>
        <w:rPr>
          <w:sz w:val="17"/>
        </w:rPr>
        <w:sectPr w:rsidR="00C3252B">
          <w:type w:val="continuous"/>
          <w:pgSz w:w="11570" w:h="16490"/>
          <w:pgMar w:top="1900" w:right="1620" w:bottom="280" w:left="1620" w:header="720" w:footer="720" w:gutter="0"/>
          <w:cols w:space="720"/>
        </w:sectPr>
      </w:pPr>
    </w:p>
    <w:p w:rsidR="00C3252B" w:rsidRDefault="00015D28">
      <w:pPr>
        <w:spacing w:before="67"/>
        <w:ind w:left="342"/>
        <w:rPr>
          <w:b/>
          <w:sz w:val="28"/>
        </w:rPr>
      </w:pPr>
      <w:bookmarkStart w:id="0" w:name="_GoBack"/>
      <w:bookmarkEnd w:id="0"/>
      <w:r>
        <w:rPr>
          <w:b/>
          <w:color w:val="333333"/>
          <w:spacing w:val="-2"/>
          <w:sz w:val="28"/>
        </w:rPr>
        <w:lastRenderedPageBreak/>
        <w:t>ПОЯСНИТЕЛЬНАЯ</w:t>
      </w:r>
      <w:r>
        <w:rPr>
          <w:b/>
          <w:color w:val="333333"/>
          <w:spacing w:val="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ЗАПИСКА</w:t>
      </w:r>
    </w:p>
    <w:p w:rsidR="00C3252B" w:rsidRDefault="00C3252B">
      <w:pPr>
        <w:pStyle w:val="a3"/>
        <w:spacing w:before="35"/>
        <w:rPr>
          <w:b/>
          <w:sz w:val="28"/>
        </w:rPr>
      </w:pPr>
    </w:p>
    <w:p w:rsidR="00C3252B" w:rsidRDefault="00015D28">
      <w:pPr>
        <w:spacing w:line="278" w:lineRule="auto"/>
        <w:ind w:left="342"/>
        <w:rPr>
          <w:sz w:val="28"/>
        </w:rPr>
      </w:pPr>
      <w:r>
        <w:rPr>
          <w:color w:val="333333"/>
          <w:sz w:val="28"/>
        </w:rPr>
        <w:t>ОБЩАЯ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ХАРАКТЕРИСТИКА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КУРСА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ВНЕУРОЧНОЙ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ДЕЯТЕЛЬНОСТИ по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Финансовой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грамотности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5-9 </w:t>
      </w:r>
      <w:r>
        <w:rPr>
          <w:color w:val="333333"/>
          <w:spacing w:val="-2"/>
          <w:sz w:val="28"/>
        </w:rPr>
        <w:t>классов</w:t>
      </w:r>
    </w:p>
    <w:p w:rsidR="00C3252B" w:rsidRDefault="00015D28">
      <w:pPr>
        <w:ind w:left="222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 стандартом основного общего образования (далее — ФГОС ООО) и направлена на достижение планируемых результатов,</w:t>
      </w:r>
    </w:p>
    <w:p w:rsidR="00C3252B" w:rsidRDefault="00015D28">
      <w:pPr>
        <w:ind w:left="222"/>
        <w:rPr>
          <w:sz w:val="24"/>
        </w:rPr>
      </w:pP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ценностям.</w:t>
      </w:r>
    </w:p>
    <w:p w:rsidR="00C3252B" w:rsidRDefault="00015D28">
      <w:pPr>
        <w:ind w:left="222" w:right="325"/>
        <w:rPr>
          <w:sz w:val="24"/>
        </w:rPr>
      </w:pPr>
      <w:r>
        <w:rPr>
          <w:i/>
          <w:sz w:val="24"/>
        </w:rPr>
        <w:t>Нормативно-правовую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составляют следующие документы:</w:t>
      </w:r>
    </w:p>
    <w:p w:rsidR="00C3252B" w:rsidRDefault="00015D28">
      <w:pPr>
        <w:pStyle w:val="a4"/>
        <w:numPr>
          <w:ilvl w:val="0"/>
          <w:numId w:val="7"/>
        </w:numPr>
        <w:tabs>
          <w:tab w:val="left" w:pos="360"/>
        </w:tabs>
        <w:ind w:right="62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 </w:t>
      </w:r>
      <w:r>
        <w:rPr>
          <w:spacing w:val="-2"/>
          <w:sz w:val="24"/>
        </w:rPr>
        <w:t>образовании).</w:t>
      </w:r>
    </w:p>
    <w:p w:rsidR="00C3252B" w:rsidRDefault="00015D28">
      <w:pPr>
        <w:pStyle w:val="a4"/>
        <w:numPr>
          <w:ilvl w:val="0"/>
          <w:numId w:val="7"/>
        </w:numPr>
        <w:tabs>
          <w:tab w:val="left" w:pos="360"/>
        </w:tabs>
        <w:ind w:right="794" w:firstLine="0"/>
        <w:rPr>
          <w:sz w:val="24"/>
        </w:rPr>
      </w:pPr>
      <w:r>
        <w:rPr>
          <w:sz w:val="24"/>
        </w:rPr>
        <w:t>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№2039-р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финансовой грамотности в Российской Федерации на период 2017-2023 годы.</w:t>
      </w:r>
    </w:p>
    <w:p w:rsidR="00C3252B" w:rsidRDefault="00015D28">
      <w:pPr>
        <w:pStyle w:val="a4"/>
        <w:numPr>
          <w:ilvl w:val="0"/>
          <w:numId w:val="7"/>
        </w:numPr>
        <w:tabs>
          <w:tab w:val="left" w:pos="360"/>
        </w:tabs>
        <w:ind w:right="1512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утв.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31 мая 2021 года №287.</w:t>
      </w:r>
    </w:p>
    <w:p w:rsidR="00C3252B" w:rsidRDefault="00015D28">
      <w:pPr>
        <w:pStyle w:val="a4"/>
        <w:numPr>
          <w:ilvl w:val="0"/>
          <w:numId w:val="7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Примерная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6—9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образовательных</w:t>
      </w:r>
    </w:p>
    <w:p w:rsidR="00C3252B" w:rsidRDefault="00015D28">
      <w:pPr>
        <w:ind w:left="222"/>
        <w:rPr>
          <w:sz w:val="24"/>
        </w:rPr>
      </w:pPr>
      <w:r>
        <w:rPr>
          <w:sz w:val="24"/>
        </w:rPr>
        <w:t>организаций)/Одобрена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3/21</w:t>
      </w:r>
      <w:r>
        <w:rPr>
          <w:spacing w:val="-3"/>
          <w:sz w:val="24"/>
        </w:rPr>
        <w:t xml:space="preserve"> </w:t>
      </w:r>
      <w:r>
        <w:rPr>
          <w:sz w:val="24"/>
        </w:rPr>
        <w:t>от 27.09.2021 г.</w:t>
      </w:r>
    </w:p>
    <w:p w:rsidR="00C3252B" w:rsidRDefault="00015D28">
      <w:pPr>
        <w:pStyle w:val="a4"/>
        <w:numPr>
          <w:ilvl w:val="0"/>
          <w:numId w:val="7"/>
        </w:numPr>
        <w:tabs>
          <w:tab w:val="left" w:pos="360"/>
        </w:tabs>
        <w:ind w:right="234" w:firstLine="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(протокол от 2 июня 2020 г. № 2/20)</w:t>
      </w:r>
    </w:p>
    <w:p w:rsidR="00C3252B" w:rsidRDefault="00015D28">
      <w:pPr>
        <w:pStyle w:val="a4"/>
        <w:numPr>
          <w:ilvl w:val="0"/>
          <w:numId w:val="7"/>
        </w:numPr>
        <w:tabs>
          <w:tab w:val="left" w:pos="360"/>
        </w:tabs>
        <w:ind w:right="626" w:firstLine="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авт.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Ю.Н.,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ООО 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».</w:t>
      </w:r>
    </w:p>
    <w:p w:rsidR="00C3252B" w:rsidRDefault="00015D28">
      <w:pPr>
        <w:ind w:left="222"/>
        <w:rPr>
          <w:sz w:val="24"/>
        </w:rPr>
      </w:pP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C3252B" w:rsidRDefault="00015D28">
      <w:pPr>
        <w:spacing w:before="273"/>
        <w:ind w:left="34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«Ф</w:t>
      </w:r>
      <w:r>
        <w:rPr>
          <w:b/>
          <w:sz w:val="28"/>
        </w:rPr>
        <w:t>ИНАНСОВАЯ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ГРОМОТНОСТЬ</w:t>
      </w:r>
    </w:p>
    <w:p w:rsidR="00C3252B" w:rsidRDefault="00C3252B">
      <w:pPr>
        <w:pStyle w:val="a3"/>
        <w:spacing w:before="94"/>
        <w:rPr>
          <w:b/>
          <w:sz w:val="28"/>
        </w:rPr>
      </w:pPr>
    </w:p>
    <w:p w:rsidR="00C3252B" w:rsidRDefault="00015D28">
      <w:pPr>
        <w:pStyle w:val="a4"/>
        <w:numPr>
          <w:ilvl w:val="0"/>
          <w:numId w:val="6"/>
        </w:numPr>
        <w:tabs>
          <w:tab w:val="left" w:pos="365"/>
        </w:tabs>
        <w:ind w:right="764" w:firstLine="0"/>
        <w:rPr>
          <w:color w:val="211F1F"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позиции, основанной на </w:t>
      </w:r>
      <w:proofErr w:type="spellStart"/>
      <w:r>
        <w:rPr>
          <w:sz w:val="24"/>
        </w:rPr>
        <w:t>приобретѐнных</w:t>
      </w:r>
      <w:proofErr w:type="spellEnd"/>
      <w:r>
        <w:rPr>
          <w:sz w:val="24"/>
        </w:rPr>
        <w:t xml:space="preserve"> знаниях, умениях и способах финансово грамотного поведения;</w:t>
      </w:r>
    </w:p>
    <w:p w:rsidR="00C3252B" w:rsidRDefault="00015D28">
      <w:pPr>
        <w:pStyle w:val="a4"/>
        <w:numPr>
          <w:ilvl w:val="0"/>
          <w:numId w:val="6"/>
        </w:numPr>
        <w:tabs>
          <w:tab w:val="left" w:pos="365"/>
        </w:tabs>
        <w:ind w:right="298" w:firstLine="0"/>
        <w:rPr>
          <w:color w:val="211F1F"/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вопросов в области экономики семьи; развитие собственной финансовой грамотности и выработка экономически грамотного</w:t>
      </w:r>
    </w:p>
    <w:p w:rsidR="00C3252B" w:rsidRDefault="00015D28">
      <w:pPr>
        <w:ind w:left="222"/>
        <w:rPr>
          <w:sz w:val="24"/>
        </w:rPr>
      </w:pP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области;</w:t>
      </w:r>
    </w:p>
    <w:p w:rsidR="00C3252B" w:rsidRDefault="00015D28">
      <w:pPr>
        <w:pStyle w:val="a4"/>
        <w:numPr>
          <w:ilvl w:val="1"/>
          <w:numId w:val="6"/>
        </w:numPr>
        <w:tabs>
          <w:tab w:val="left" w:pos="516"/>
        </w:tabs>
        <w:ind w:left="516" w:hanging="174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финансовой</w:t>
      </w:r>
    </w:p>
    <w:p w:rsidR="00C3252B" w:rsidRDefault="00C3252B">
      <w:pPr>
        <w:rPr>
          <w:sz w:val="24"/>
        </w:r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015D28">
      <w:pPr>
        <w:spacing w:before="96" w:line="276" w:lineRule="auto"/>
        <w:ind w:left="342"/>
        <w:rPr>
          <w:b/>
          <w:sz w:val="28"/>
        </w:rPr>
      </w:pPr>
      <w:r>
        <w:rPr>
          <w:b/>
          <w:color w:val="333333"/>
          <w:sz w:val="28"/>
        </w:rPr>
        <w:lastRenderedPageBreak/>
        <w:t>МЕСТО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КУРСА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ВНЕУРОЧНОЙ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ДЕЯТЕЛЬНОСТИ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ФИНАНСОВОЙ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ГРАМОТНОСТИ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В ОБРАЗОВАТЕЛЬНОЙ ПРОГРАММЕ</w:t>
      </w:r>
    </w:p>
    <w:p w:rsidR="00C3252B" w:rsidRDefault="00015D28">
      <w:pPr>
        <w:ind w:left="222" w:right="325"/>
        <w:rPr>
          <w:sz w:val="24"/>
        </w:rPr>
      </w:pPr>
      <w:r>
        <w:rPr>
          <w:sz w:val="24"/>
        </w:rPr>
        <w:t>«Финансовая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 реализующим интересы обучающихся 5-9 общеобразовательных классов в сфере экономики семьи.</w:t>
      </w:r>
    </w:p>
    <w:p w:rsidR="00C3252B" w:rsidRDefault="00015D28">
      <w:pPr>
        <w:ind w:left="342"/>
        <w:rPr>
          <w:sz w:val="24"/>
        </w:rPr>
      </w:pP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-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—в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классах.</w:t>
      </w:r>
    </w:p>
    <w:p w:rsidR="00C3252B" w:rsidRDefault="00C3252B">
      <w:pPr>
        <w:pStyle w:val="a3"/>
        <w:spacing w:before="83"/>
        <w:rPr>
          <w:sz w:val="24"/>
        </w:rPr>
      </w:pPr>
    </w:p>
    <w:p w:rsidR="00C3252B" w:rsidRDefault="00015D28">
      <w:pPr>
        <w:spacing w:before="1"/>
        <w:ind w:left="342"/>
        <w:rPr>
          <w:b/>
          <w:sz w:val="28"/>
        </w:rPr>
      </w:pPr>
      <w:r>
        <w:rPr>
          <w:b/>
          <w:color w:val="333333"/>
          <w:sz w:val="28"/>
        </w:rPr>
        <w:t>СОДЕРЖАНИЕ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КУРСА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ВНЕУРОЧНОЙ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ДЕЯТЕЛЬНОСТИ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ФИНАНСОВОЙ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ГРАМОТНОСТИ</w:t>
      </w:r>
    </w:p>
    <w:p w:rsidR="00C3252B" w:rsidRDefault="00015D28">
      <w:pPr>
        <w:pStyle w:val="2"/>
        <w:spacing w:before="46"/>
      </w:pPr>
      <w:r>
        <w:t>Интеллектуальная</w:t>
      </w:r>
      <w:r>
        <w:rPr>
          <w:spacing w:val="-9"/>
        </w:rPr>
        <w:t xml:space="preserve"> </w:t>
      </w:r>
      <w:r>
        <w:rPr>
          <w:spacing w:val="-2"/>
        </w:rPr>
        <w:t>Деятельность.</w:t>
      </w:r>
    </w:p>
    <w:p w:rsidR="00C3252B" w:rsidRDefault="00015D28">
      <w:pPr>
        <w:ind w:left="222" w:right="325"/>
        <w:rPr>
          <w:sz w:val="24"/>
        </w:rPr>
      </w:pPr>
      <w:r>
        <w:rPr>
          <w:sz w:val="24"/>
        </w:rPr>
        <w:t>Курс направлен на передачу школьникам социально значимых знаний, развивающий их любознательность, расширяющий их кругозор,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 общества, формирующий их гуманистическое мировоззрение и научную картину мира.</w:t>
      </w:r>
    </w:p>
    <w:p w:rsidR="00C3252B" w:rsidRDefault="00015D28">
      <w:pPr>
        <w:pStyle w:val="2"/>
      </w:pPr>
      <w:r>
        <w:t>Социальная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:rsidR="00C3252B" w:rsidRDefault="00015D28">
      <w:pPr>
        <w:spacing w:line="276" w:lineRule="auto"/>
        <w:ind w:left="222" w:right="325"/>
        <w:rPr>
          <w:sz w:val="24"/>
        </w:rPr>
      </w:pP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них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 относиться к разнообразию взглядов людей, на развитие самостоятельности и ответственности школьни</w:t>
      </w:r>
      <w:r>
        <w:rPr>
          <w:sz w:val="24"/>
        </w:rPr>
        <w:t>ков, организация волонтерской деятельности, профессионального самоопределения.</w:t>
      </w:r>
    </w:p>
    <w:p w:rsidR="00C3252B" w:rsidRDefault="00015D28">
      <w:pPr>
        <w:spacing w:before="202"/>
        <w:ind w:left="222" w:right="325"/>
        <w:rPr>
          <w:sz w:val="24"/>
        </w:rPr>
      </w:pPr>
      <w:r>
        <w:rPr>
          <w:sz w:val="24"/>
        </w:rPr>
        <w:t xml:space="preserve">Освоение содержания курса опирается на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связи с такими учебными предметами, как математика, история, технология,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</w:t>
      </w:r>
      <w:r>
        <w:rPr>
          <w:sz w:val="24"/>
        </w:rPr>
        <w:t>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 курс математики, работу на различных уроках с таблицами, графиками, диаграммами, содержащими простую финансовую</w:t>
      </w:r>
    </w:p>
    <w:p w:rsidR="00C3252B" w:rsidRDefault="00015D28">
      <w:pPr>
        <w:spacing w:before="1"/>
        <w:ind w:left="222"/>
        <w:rPr>
          <w:sz w:val="24"/>
        </w:rPr>
      </w:pPr>
      <w:r>
        <w:rPr>
          <w:sz w:val="24"/>
        </w:rPr>
        <w:t>информацию.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например</w:t>
      </w:r>
      <w:proofErr w:type="gramEnd"/>
      <w:r>
        <w:rPr>
          <w:spacing w:val="-2"/>
          <w:sz w:val="24"/>
        </w:rPr>
        <w:t>:</w:t>
      </w:r>
    </w:p>
    <w:p w:rsidR="00C3252B" w:rsidRDefault="00015D28">
      <w:pPr>
        <w:ind w:left="222"/>
        <w:rPr>
          <w:sz w:val="23"/>
        </w:rPr>
      </w:pPr>
      <w:r>
        <w:rPr>
          <w:sz w:val="24"/>
        </w:rPr>
        <w:t>«Банк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услуги»,</w:t>
      </w:r>
      <w:r>
        <w:rPr>
          <w:spacing w:val="-10"/>
          <w:sz w:val="24"/>
        </w:rPr>
        <w:t xml:space="preserve"> </w:t>
      </w:r>
      <w:r>
        <w:rPr>
          <w:sz w:val="24"/>
        </w:rPr>
        <w:t>«Деньги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виды»,</w:t>
      </w:r>
      <w:r>
        <w:rPr>
          <w:spacing w:val="-10"/>
          <w:sz w:val="24"/>
        </w:rPr>
        <w:t xml:space="preserve"> </w:t>
      </w:r>
      <w:r>
        <w:rPr>
          <w:sz w:val="24"/>
        </w:rPr>
        <w:t>«Бизнес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предпринимательство»,</w:t>
      </w:r>
      <w:r>
        <w:rPr>
          <w:spacing w:val="-10"/>
          <w:sz w:val="24"/>
        </w:rPr>
        <w:t xml:space="preserve"> </w:t>
      </w:r>
      <w:r>
        <w:rPr>
          <w:sz w:val="24"/>
        </w:rPr>
        <w:t>«Налоги»,</w:t>
      </w:r>
      <w:r>
        <w:rPr>
          <w:spacing w:val="-10"/>
          <w:sz w:val="24"/>
        </w:rPr>
        <w:t xml:space="preserve"> </w:t>
      </w:r>
      <w:r>
        <w:rPr>
          <w:sz w:val="24"/>
        </w:rPr>
        <w:t>«Смета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учебного года», «Расходы на проведение праздника </w:t>
      </w:r>
      <w:r>
        <w:rPr>
          <w:sz w:val="23"/>
        </w:rPr>
        <w:t>(школьного, семейного, государственного, профессионального)» и т. д.</w:t>
      </w:r>
    </w:p>
    <w:p w:rsidR="00C3252B" w:rsidRDefault="00015D28">
      <w:pPr>
        <w:pStyle w:val="2"/>
      </w:pPr>
      <w:r>
        <w:t>Учебные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подобраны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включают:</w:t>
      </w:r>
    </w:p>
    <w:p w:rsidR="00C3252B" w:rsidRDefault="00015D28">
      <w:pPr>
        <w:pStyle w:val="a4"/>
        <w:numPr>
          <w:ilvl w:val="0"/>
          <w:numId w:val="6"/>
        </w:numPr>
        <w:tabs>
          <w:tab w:val="left" w:pos="365"/>
        </w:tabs>
        <w:ind w:left="365" w:hanging="143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расчѐтами</w:t>
      </w:r>
      <w:proofErr w:type="spellEnd"/>
      <w:r>
        <w:rPr>
          <w:spacing w:val="-2"/>
          <w:sz w:val="24"/>
        </w:rPr>
        <w:t>;</w:t>
      </w:r>
    </w:p>
    <w:p w:rsidR="00C3252B" w:rsidRDefault="00015D28">
      <w:pPr>
        <w:pStyle w:val="a4"/>
        <w:numPr>
          <w:ilvl w:val="0"/>
          <w:numId w:val="6"/>
        </w:numPr>
        <w:tabs>
          <w:tab w:val="left" w:pos="365"/>
        </w:tabs>
        <w:spacing w:before="27"/>
        <w:ind w:left="365" w:hanging="143"/>
        <w:rPr>
          <w:sz w:val="24"/>
        </w:rPr>
      </w:pPr>
      <w:r>
        <w:rPr>
          <w:sz w:val="24"/>
        </w:rPr>
        <w:t>кейсы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2"/>
          <w:sz w:val="24"/>
        </w:rPr>
        <w:t xml:space="preserve"> семьи;</w:t>
      </w:r>
    </w:p>
    <w:p w:rsidR="00C3252B" w:rsidRDefault="00015D28">
      <w:pPr>
        <w:pStyle w:val="a4"/>
        <w:numPr>
          <w:ilvl w:val="0"/>
          <w:numId w:val="6"/>
        </w:numPr>
        <w:tabs>
          <w:tab w:val="left" w:pos="365"/>
        </w:tabs>
        <w:spacing w:before="26"/>
        <w:ind w:left="365" w:hanging="143"/>
        <w:rPr>
          <w:sz w:val="24"/>
        </w:rPr>
      </w:pP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информацией;</w:t>
      </w:r>
    </w:p>
    <w:p w:rsidR="00C3252B" w:rsidRDefault="00015D28">
      <w:pPr>
        <w:pStyle w:val="a4"/>
        <w:numPr>
          <w:ilvl w:val="0"/>
          <w:numId w:val="6"/>
        </w:numPr>
        <w:tabs>
          <w:tab w:val="left" w:pos="365"/>
        </w:tabs>
        <w:spacing w:before="26"/>
        <w:ind w:left="365" w:hanging="143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диаграмм;</w:t>
      </w:r>
    </w:p>
    <w:p w:rsidR="00C3252B" w:rsidRDefault="00015D28">
      <w:pPr>
        <w:pStyle w:val="a4"/>
        <w:numPr>
          <w:ilvl w:val="0"/>
          <w:numId w:val="6"/>
        </w:numPr>
        <w:tabs>
          <w:tab w:val="left" w:pos="365"/>
        </w:tabs>
        <w:spacing w:before="29"/>
        <w:ind w:left="365" w:hanging="143"/>
        <w:rPr>
          <w:sz w:val="24"/>
        </w:rPr>
      </w:pPr>
      <w:r>
        <w:rPr>
          <w:sz w:val="24"/>
        </w:rPr>
        <w:t>мини-исследования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обществе.</w:t>
      </w:r>
    </w:p>
    <w:p w:rsidR="00C3252B" w:rsidRDefault="00C3252B">
      <w:pPr>
        <w:rPr>
          <w:sz w:val="24"/>
        </w:rPr>
        <w:sectPr w:rsidR="00C3252B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C3252B" w:rsidRDefault="00015D28">
      <w:pPr>
        <w:spacing w:before="66" w:line="278" w:lineRule="auto"/>
        <w:ind w:left="22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предоставления информации и публичных выступлений, проектной работы и работы в малых группах.</w:t>
      </w:r>
    </w:p>
    <w:p w:rsidR="00C3252B" w:rsidRDefault="00C3252B">
      <w:pPr>
        <w:pStyle w:val="a3"/>
        <w:spacing w:before="229"/>
        <w:rPr>
          <w:sz w:val="24"/>
        </w:rPr>
      </w:pPr>
    </w:p>
    <w:p w:rsidR="00C3252B" w:rsidRDefault="00015D28">
      <w:pPr>
        <w:pStyle w:val="1"/>
        <w:numPr>
          <w:ilvl w:val="0"/>
          <w:numId w:val="5"/>
        </w:numPr>
        <w:tabs>
          <w:tab w:val="left" w:pos="552"/>
        </w:tabs>
        <w:ind w:left="552" w:hanging="210"/>
      </w:pPr>
      <w:r>
        <w:rPr>
          <w:color w:val="333333"/>
          <w:spacing w:val="-2"/>
        </w:rPr>
        <w:t>КЛАСС</w:t>
      </w:r>
    </w:p>
    <w:p w:rsidR="00C3252B" w:rsidRDefault="00C3252B">
      <w:pPr>
        <w:pStyle w:val="a3"/>
        <w:spacing w:before="2"/>
        <w:rPr>
          <w:sz w:val="28"/>
        </w:rPr>
      </w:pPr>
    </w:p>
    <w:p w:rsidR="00C3252B" w:rsidRDefault="00015D28">
      <w:pPr>
        <w:pStyle w:val="a4"/>
        <w:numPr>
          <w:ilvl w:val="0"/>
          <w:numId w:val="4"/>
        </w:numPr>
        <w:tabs>
          <w:tab w:val="left" w:pos="372"/>
        </w:tabs>
        <w:ind w:left="372" w:hanging="150"/>
        <w:rPr>
          <w:sz w:val="24"/>
        </w:rPr>
      </w:pPr>
      <w:r>
        <w:rPr>
          <w:sz w:val="24"/>
        </w:rPr>
        <w:t>деньги,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 w:rsidR="00C3252B" w:rsidRDefault="00015D28">
      <w:pPr>
        <w:pStyle w:val="a4"/>
        <w:numPr>
          <w:ilvl w:val="0"/>
          <w:numId w:val="4"/>
        </w:numPr>
        <w:tabs>
          <w:tab w:val="left" w:pos="372"/>
        </w:tabs>
        <w:spacing w:before="29"/>
        <w:ind w:left="372" w:hanging="150"/>
        <w:rPr>
          <w:sz w:val="24"/>
        </w:rPr>
      </w:pPr>
      <w:r>
        <w:rPr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бюджет.</w:t>
      </w:r>
    </w:p>
    <w:p w:rsidR="00C3252B" w:rsidRDefault="00C3252B">
      <w:pPr>
        <w:pStyle w:val="a3"/>
        <w:spacing w:before="32"/>
        <w:rPr>
          <w:sz w:val="24"/>
        </w:rPr>
      </w:pPr>
    </w:p>
    <w:p w:rsidR="00C3252B" w:rsidRDefault="00015D28">
      <w:pPr>
        <w:pStyle w:val="1"/>
        <w:numPr>
          <w:ilvl w:val="0"/>
          <w:numId w:val="5"/>
        </w:numPr>
        <w:tabs>
          <w:tab w:val="left" w:pos="553"/>
        </w:tabs>
        <w:ind w:hanging="211"/>
      </w:pPr>
      <w:r>
        <w:rPr>
          <w:color w:val="333333"/>
          <w:spacing w:val="-2"/>
        </w:rPr>
        <w:t>КЛАСС</w:t>
      </w:r>
    </w:p>
    <w:p w:rsidR="00C3252B" w:rsidRDefault="00C3252B">
      <w:pPr>
        <w:pStyle w:val="a3"/>
        <w:rPr>
          <w:sz w:val="28"/>
        </w:rPr>
      </w:pPr>
    </w:p>
    <w:p w:rsidR="00C3252B" w:rsidRDefault="00015D28">
      <w:pPr>
        <w:pStyle w:val="a4"/>
        <w:numPr>
          <w:ilvl w:val="1"/>
          <w:numId w:val="5"/>
        </w:numPr>
        <w:tabs>
          <w:tab w:val="left" w:pos="941"/>
        </w:tabs>
        <w:ind w:left="941"/>
        <w:rPr>
          <w:rFonts w:ascii="Verdana" w:hAnsi="Verdana"/>
          <w:sz w:val="24"/>
        </w:rPr>
      </w:pP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C3252B" w:rsidRDefault="00015D28">
      <w:pPr>
        <w:pStyle w:val="a4"/>
        <w:numPr>
          <w:ilvl w:val="1"/>
          <w:numId w:val="5"/>
        </w:numPr>
        <w:tabs>
          <w:tab w:val="left" w:pos="941"/>
        </w:tabs>
        <w:spacing w:before="276"/>
        <w:ind w:left="941"/>
        <w:rPr>
          <w:rFonts w:ascii="Verdana" w:hAnsi="Verdana"/>
          <w:sz w:val="24"/>
        </w:rPr>
      </w:pPr>
      <w:r>
        <w:rPr>
          <w:sz w:val="23"/>
        </w:rPr>
        <w:t>пенсионное</w:t>
      </w:r>
      <w:r>
        <w:rPr>
          <w:spacing w:val="-7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финансовое</w:t>
      </w:r>
      <w:r>
        <w:rPr>
          <w:spacing w:val="-4"/>
          <w:sz w:val="23"/>
        </w:rPr>
        <w:t xml:space="preserve"> </w:t>
      </w:r>
      <w:r>
        <w:rPr>
          <w:sz w:val="23"/>
        </w:rPr>
        <w:t>благополучие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старости.</w:t>
      </w:r>
    </w:p>
    <w:p w:rsidR="00C3252B" w:rsidRDefault="00C3252B">
      <w:pPr>
        <w:pStyle w:val="a3"/>
        <w:spacing w:before="74"/>
      </w:pPr>
    </w:p>
    <w:p w:rsidR="00C3252B" w:rsidRDefault="00015D28">
      <w:pPr>
        <w:pStyle w:val="1"/>
        <w:numPr>
          <w:ilvl w:val="0"/>
          <w:numId w:val="5"/>
        </w:numPr>
        <w:tabs>
          <w:tab w:val="left" w:pos="553"/>
        </w:tabs>
        <w:ind w:hanging="211"/>
      </w:pPr>
      <w:r>
        <w:rPr>
          <w:color w:val="333333"/>
          <w:spacing w:val="-2"/>
        </w:rPr>
        <w:t>КЛАСС</w:t>
      </w:r>
    </w:p>
    <w:p w:rsidR="00C3252B" w:rsidRDefault="00C3252B">
      <w:pPr>
        <w:pStyle w:val="a3"/>
        <w:spacing w:before="1"/>
        <w:rPr>
          <w:sz w:val="28"/>
        </w:rPr>
      </w:pPr>
    </w:p>
    <w:p w:rsidR="00C3252B" w:rsidRDefault="00015D28">
      <w:pPr>
        <w:pStyle w:val="a4"/>
        <w:numPr>
          <w:ilvl w:val="1"/>
          <w:numId w:val="5"/>
        </w:numPr>
        <w:tabs>
          <w:tab w:val="left" w:pos="941"/>
        </w:tabs>
        <w:ind w:left="941"/>
        <w:rPr>
          <w:rFonts w:ascii="Verdana" w:hAnsi="Verdana"/>
          <w:sz w:val="23"/>
        </w:rPr>
      </w:pPr>
      <w:r>
        <w:rPr>
          <w:sz w:val="23"/>
        </w:rPr>
        <w:t>налоги,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виды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функции;</w:t>
      </w:r>
    </w:p>
    <w:p w:rsidR="00C3252B" w:rsidRDefault="00015D28">
      <w:pPr>
        <w:pStyle w:val="a4"/>
        <w:numPr>
          <w:ilvl w:val="1"/>
          <w:numId w:val="5"/>
        </w:numPr>
        <w:tabs>
          <w:tab w:val="left" w:pos="941"/>
        </w:tabs>
        <w:ind w:left="941"/>
        <w:rPr>
          <w:rFonts w:ascii="Verdana" w:hAnsi="Verdana"/>
          <w:sz w:val="23"/>
        </w:rPr>
      </w:pPr>
      <w:r>
        <w:rPr>
          <w:sz w:val="23"/>
        </w:rPr>
        <w:t>человек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финансовые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организации.</w:t>
      </w:r>
    </w:p>
    <w:p w:rsidR="00C3252B" w:rsidRDefault="00C3252B">
      <w:pPr>
        <w:pStyle w:val="a3"/>
        <w:spacing w:before="45"/>
      </w:pPr>
    </w:p>
    <w:p w:rsidR="00C3252B" w:rsidRDefault="00015D28">
      <w:pPr>
        <w:pStyle w:val="1"/>
        <w:numPr>
          <w:ilvl w:val="0"/>
          <w:numId w:val="5"/>
        </w:numPr>
        <w:tabs>
          <w:tab w:val="left" w:pos="553"/>
        </w:tabs>
        <w:spacing w:before="1"/>
        <w:ind w:hanging="211"/>
      </w:pPr>
      <w:r>
        <w:rPr>
          <w:color w:val="333333"/>
          <w:spacing w:val="-2"/>
        </w:rPr>
        <w:t>КЛАСС</w:t>
      </w:r>
    </w:p>
    <w:p w:rsidR="00C3252B" w:rsidRDefault="00015D28">
      <w:pPr>
        <w:pStyle w:val="a4"/>
        <w:numPr>
          <w:ilvl w:val="0"/>
          <w:numId w:val="4"/>
        </w:numPr>
        <w:tabs>
          <w:tab w:val="left" w:pos="372"/>
        </w:tabs>
        <w:spacing w:before="50"/>
        <w:ind w:left="372" w:hanging="150"/>
        <w:rPr>
          <w:sz w:val="24"/>
        </w:rPr>
      </w:pPr>
      <w:r>
        <w:rPr>
          <w:sz w:val="24"/>
        </w:rPr>
        <w:t>деньги,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 w:rsidR="00C3252B" w:rsidRDefault="00015D28">
      <w:pPr>
        <w:pStyle w:val="a4"/>
        <w:numPr>
          <w:ilvl w:val="0"/>
          <w:numId w:val="4"/>
        </w:numPr>
        <w:tabs>
          <w:tab w:val="left" w:pos="372"/>
        </w:tabs>
        <w:spacing w:before="25"/>
        <w:ind w:left="372" w:hanging="150"/>
        <w:rPr>
          <w:sz w:val="24"/>
        </w:rPr>
      </w:pPr>
      <w:r>
        <w:rPr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бюджет.</w:t>
      </w:r>
    </w:p>
    <w:p w:rsidR="00C3252B" w:rsidRDefault="00C3252B">
      <w:pPr>
        <w:pStyle w:val="a3"/>
        <w:spacing w:before="33"/>
        <w:rPr>
          <w:sz w:val="24"/>
        </w:rPr>
      </w:pPr>
    </w:p>
    <w:p w:rsidR="00C3252B" w:rsidRDefault="00015D28">
      <w:pPr>
        <w:pStyle w:val="1"/>
        <w:numPr>
          <w:ilvl w:val="0"/>
          <w:numId w:val="5"/>
        </w:numPr>
        <w:tabs>
          <w:tab w:val="left" w:pos="553"/>
        </w:tabs>
        <w:ind w:hanging="211"/>
      </w:pPr>
      <w:r>
        <w:rPr>
          <w:color w:val="333333"/>
          <w:spacing w:val="-2"/>
        </w:rPr>
        <w:t>КЛАСС</w:t>
      </w:r>
    </w:p>
    <w:p w:rsidR="00C3252B" w:rsidRDefault="00015D28">
      <w:pPr>
        <w:pStyle w:val="a4"/>
        <w:numPr>
          <w:ilvl w:val="1"/>
          <w:numId w:val="5"/>
        </w:numPr>
        <w:tabs>
          <w:tab w:val="left" w:pos="941"/>
        </w:tabs>
        <w:spacing w:before="49"/>
        <w:ind w:left="941"/>
        <w:rPr>
          <w:rFonts w:ascii="Verdana" w:hAnsi="Verdana"/>
          <w:sz w:val="24"/>
        </w:rPr>
      </w:pP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C3252B" w:rsidRDefault="00C3252B">
      <w:pPr>
        <w:pStyle w:val="a3"/>
        <w:rPr>
          <w:sz w:val="24"/>
        </w:rPr>
      </w:pPr>
    </w:p>
    <w:p w:rsidR="00C3252B" w:rsidRDefault="00015D28">
      <w:pPr>
        <w:pStyle w:val="a4"/>
        <w:numPr>
          <w:ilvl w:val="1"/>
          <w:numId w:val="5"/>
        </w:numPr>
        <w:tabs>
          <w:tab w:val="left" w:pos="941"/>
        </w:tabs>
        <w:ind w:left="941"/>
        <w:rPr>
          <w:rFonts w:ascii="Verdana" w:hAnsi="Verdana"/>
        </w:rPr>
      </w:pPr>
      <w:r>
        <w:rPr>
          <w:rFonts w:ascii="Carlito" w:hAnsi="Carlito"/>
          <w:sz w:val="23"/>
        </w:rPr>
        <w:t>пенсионное</w:t>
      </w:r>
      <w:r>
        <w:rPr>
          <w:rFonts w:ascii="Carlito" w:hAnsi="Carlito"/>
          <w:spacing w:val="-7"/>
          <w:sz w:val="23"/>
        </w:rPr>
        <w:t xml:space="preserve"> </w:t>
      </w:r>
      <w:r>
        <w:rPr>
          <w:rFonts w:ascii="Carlito" w:hAnsi="Carlito"/>
          <w:sz w:val="23"/>
        </w:rPr>
        <w:t>обеспечение</w:t>
      </w:r>
      <w:r>
        <w:rPr>
          <w:rFonts w:ascii="Carlito" w:hAnsi="Carlito"/>
          <w:spacing w:val="-5"/>
          <w:sz w:val="23"/>
        </w:rPr>
        <w:t xml:space="preserve"> </w:t>
      </w:r>
      <w:r>
        <w:rPr>
          <w:rFonts w:ascii="Carlito" w:hAnsi="Carlito"/>
          <w:sz w:val="23"/>
        </w:rPr>
        <w:t>и</w:t>
      </w:r>
      <w:r>
        <w:rPr>
          <w:rFonts w:ascii="Carlito" w:hAnsi="Carlito"/>
          <w:spacing w:val="-6"/>
          <w:sz w:val="23"/>
        </w:rPr>
        <w:t xml:space="preserve"> </w:t>
      </w:r>
      <w:r>
        <w:rPr>
          <w:rFonts w:ascii="Carlito" w:hAnsi="Carlito"/>
          <w:sz w:val="23"/>
        </w:rPr>
        <w:t>финансовое</w:t>
      </w:r>
      <w:r>
        <w:rPr>
          <w:rFonts w:ascii="Carlito" w:hAnsi="Carlito"/>
          <w:spacing w:val="-4"/>
          <w:sz w:val="23"/>
        </w:rPr>
        <w:t xml:space="preserve"> </w:t>
      </w:r>
      <w:r>
        <w:rPr>
          <w:rFonts w:ascii="Carlito" w:hAnsi="Carlito"/>
          <w:sz w:val="23"/>
        </w:rPr>
        <w:t>благополучие</w:t>
      </w:r>
      <w:r>
        <w:rPr>
          <w:rFonts w:ascii="Carlito" w:hAnsi="Carlito"/>
          <w:spacing w:val="-5"/>
          <w:sz w:val="23"/>
        </w:rPr>
        <w:t xml:space="preserve"> </w:t>
      </w:r>
      <w:r>
        <w:rPr>
          <w:rFonts w:ascii="Carlito" w:hAnsi="Carlito"/>
          <w:sz w:val="23"/>
        </w:rPr>
        <w:t>в</w:t>
      </w:r>
      <w:r>
        <w:rPr>
          <w:rFonts w:ascii="Carlito" w:hAnsi="Carlito"/>
          <w:spacing w:val="-7"/>
          <w:sz w:val="23"/>
        </w:rPr>
        <w:t xml:space="preserve"> </w:t>
      </w:r>
      <w:r>
        <w:rPr>
          <w:rFonts w:ascii="Carlito" w:hAnsi="Carlito"/>
          <w:spacing w:val="-2"/>
          <w:sz w:val="23"/>
        </w:rPr>
        <w:t>старости;</w:t>
      </w:r>
    </w:p>
    <w:p w:rsidR="00C3252B" w:rsidRDefault="00015D28">
      <w:pPr>
        <w:pStyle w:val="a4"/>
        <w:numPr>
          <w:ilvl w:val="1"/>
          <w:numId w:val="5"/>
        </w:numPr>
        <w:tabs>
          <w:tab w:val="left" w:pos="941"/>
        </w:tabs>
        <w:spacing w:before="41"/>
        <w:ind w:left="941"/>
        <w:rPr>
          <w:rFonts w:ascii="Verdana" w:hAnsi="Verdana"/>
          <w:sz w:val="23"/>
        </w:rPr>
      </w:pPr>
      <w:r>
        <w:rPr>
          <w:sz w:val="23"/>
        </w:rPr>
        <w:t>налоги,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виды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функции;</w:t>
      </w:r>
    </w:p>
    <w:p w:rsidR="00C3252B" w:rsidRDefault="00015D28">
      <w:pPr>
        <w:pStyle w:val="a4"/>
        <w:numPr>
          <w:ilvl w:val="1"/>
          <w:numId w:val="5"/>
        </w:numPr>
        <w:tabs>
          <w:tab w:val="left" w:pos="941"/>
        </w:tabs>
        <w:ind w:left="941"/>
        <w:rPr>
          <w:rFonts w:ascii="Verdana" w:hAnsi="Verdana"/>
          <w:sz w:val="23"/>
        </w:rPr>
      </w:pPr>
      <w:r>
        <w:rPr>
          <w:sz w:val="23"/>
        </w:rPr>
        <w:t>человек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финансовые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организации.</w:t>
      </w:r>
    </w:p>
    <w:p w:rsidR="00C3252B" w:rsidRDefault="00C3252B">
      <w:pPr>
        <w:rPr>
          <w:rFonts w:ascii="Verdana" w:hAnsi="Verdana"/>
          <w:sz w:val="23"/>
        </w:r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015D28">
      <w:pPr>
        <w:spacing w:before="96"/>
        <w:ind w:left="34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C3252B" w:rsidRDefault="00C3252B">
      <w:pPr>
        <w:pStyle w:val="a3"/>
        <w:spacing w:before="35"/>
        <w:rPr>
          <w:b/>
          <w:sz w:val="28"/>
        </w:rPr>
      </w:pPr>
    </w:p>
    <w:p w:rsidR="00C3252B" w:rsidRDefault="00015D28">
      <w:pPr>
        <w:pStyle w:val="1"/>
        <w:spacing w:before="1"/>
        <w:ind w:left="342"/>
      </w:pPr>
      <w:r>
        <w:rPr>
          <w:color w:val="333333"/>
        </w:rPr>
        <w:t>ЛИЧНОСТНЫЕ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РЕЗУЛЬТАТЫ</w:t>
      </w:r>
    </w:p>
    <w:p w:rsidR="00C3252B" w:rsidRDefault="00C3252B">
      <w:pPr>
        <w:pStyle w:val="a3"/>
        <w:rPr>
          <w:sz w:val="28"/>
        </w:rPr>
      </w:pP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ind w:right="752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обсуждении, понимание финансовых связей семьи и государства;</w:t>
      </w: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spacing w:before="30"/>
        <w:ind w:right="40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мире</w:t>
      </w:r>
      <w:r>
        <w:rPr>
          <w:spacing w:val="-1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13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расчѐт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процентов, сопоставление доходности вложений на простых примерах;</w:t>
      </w: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spacing w:before="26"/>
        <w:ind w:right="791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бюджета, предложение вариантов собственного заработка;</w:t>
      </w: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spacing w:before="26"/>
        <w:ind w:left="365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</w:t>
      </w:r>
      <w:r>
        <w:rPr>
          <w:sz w:val="24"/>
        </w:rPr>
        <w:t>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решении</w:t>
      </w:r>
    </w:p>
    <w:p w:rsidR="00C3252B" w:rsidRDefault="00015D28">
      <w:pPr>
        <w:spacing w:before="1"/>
        <w:ind w:left="222" w:right="211"/>
        <w:rPr>
          <w:sz w:val="24"/>
        </w:rPr>
      </w:pPr>
      <w:r>
        <w:rPr>
          <w:sz w:val="24"/>
        </w:rPr>
        <w:t>вопроса,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 и достигать обоюдного взаимопонимания;</w:t>
      </w: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spacing w:before="26"/>
        <w:ind w:left="365" w:hanging="143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</w:t>
      </w:r>
      <w:r>
        <w:rPr>
          <w:sz w:val="24"/>
        </w:rPr>
        <w:t xml:space="preserve"> </w:t>
      </w:r>
      <w:r>
        <w:rPr>
          <w:spacing w:val="-2"/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еѐ</w:t>
      </w:r>
      <w:proofErr w:type="spellEnd"/>
      <w:r>
        <w:rPr>
          <w:spacing w:val="-2"/>
          <w:sz w:val="24"/>
        </w:rPr>
        <w:t xml:space="preserve"> развитию.</w:t>
      </w: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spacing w:before="29"/>
        <w:ind w:left="365" w:hanging="14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финансов;</w:t>
      </w: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spacing w:before="27"/>
        <w:ind w:right="42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</w:t>
      </w:r>
      <w:r>
        <w:rPr>
          <w:sz w:val="24"/>
        </w:rPr>
        <w:t>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с различными финансовыми институтами;</w:t>
      </w: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spacing w:before="26"/>
        <w:ind w:left="365" w:hanging="143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финансово-экономическому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spacing w:before="26"/>
        <w:ind w:left="365" w:hanging="143"/>
        <w:rPr>
          <w:sz w:val="24"/>
        </w:rPr>
      </w:pPr>
      <w:proofErr w:type="spellStart"/>
      <w:r>
        <w:rPr>
          <w:sz w:val="24"/>
        </w:rPr>
        <w:t>мотивированность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C3252B" w:rsidRDefault="00015D28">
      <w:pPr>
        <w:pStyle w:val="a4"/>
        <w:numPr>
          <w:ilvl w:val="0"/>
          <w:numId w:val="3"/>
        </w:numPr>
        <w:tabs>
          <w:tab w:val="left" w:pos="365"/>
        </w:tabs>
        <w:spacing w:before="29"/>
        <w:ind w:left="365" w:hanging="143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Родины.</w:t>
      </w:r>
    </w:p>
    <w:p w:rsidR="00C3252B" w:rsidRDefault="00C3252B">
      <w:pPr>
        <w:pStyle w:val="a3"/>
        <w:spacing w:before="32"/>
        <w:rPr>
          <w:sz w:val="24"/>
        </w:rPr>
      </w:pPr>
    </w:p>
    <w:p w:rsidR="00C3252B" w:rsidRDefault="00015D28">
      <w:pPr>
        <w:pStyle w:val="1"/>
        <w:spacing w:before="1"/>
        <w:ind w:left="342"/>
      </w:pPr>
      <w:r>
        <w:rPr>
          <w:color w:val="333333"/>
        </w:rPr>
        <w:t>МЕТАПРЕДМЕТНЫЕ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РЕЗУЛЬТАТЫ</w:t>
      </w:r>
    </w:p>
    <w:p w:rsidR="00C3252B" w:rsidRDefault="00015D28">
      <w:pPr>
        <w:pStyle w:val="3"/>
        <w:spacing w:before="47"/>
      </w:pPr>
      <w:r>
        <w:rPr>
          <w:spacing w:val="-2"/>
        </w:rPr>
        <w:t>Познавательные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1"/>
        <w:ind w:right="830" w:firstLine="0"/>
        <w:rPr>
          <w:rFonts w:ascii="Arial" w:hAnsi="Arial"/>
        </w:rPr>
      </w:pPr>
      <w:r>
        <w:rPr>
          <w:sz w:val="23"/>
        </w:rPr>
        <w:t>использование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3"/>
          <w:sz w:val="23"/>
        </w:rPr>
        <w:t xml:space="preserve"> </w:t>
      </w:r>
      <w:r>
        <w:rPr>
          <w:sz w:val="23"/>
        </w:rPr>
        <w:t>поиска,</w:t>
      </w:r>
      <w:r>
        <w:rPr>
          <w:spacing w:val="-3"/>
          <w:sz w:val="23"/>
        </w:rPr>
        <w:t xml:space="preserve"> </w:t>
      </w:r>
      <w:r>
        <w:rPr>
          <w:sz w:val="23"/>
        </w:rPr>
        <w:t>сбора,</w:t>
      </w:r>
      <w:r>
        <w:rPr>
          <w:spacing w:val="-3"/>
          <w:sz w:val="23"/>
        </w:rPr>
        <w:t xml:space="preserve"> </w:t>
      </w:r>
      <w:r>
        <w:rPr>
          <w:sz w:val="23"/>
        </w:rPr>
        <w:t>обработки,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анализа,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-3"/>
          <w:sz w:val="23"/>
        </w:rPr>
        <w:t xml:space="preserve"> </w:t>
      </w:r>
      <w:r>
        <w:rPr>
          <w:sz w:val="23"/>
        </w:rPr>
        <w:t>передачи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интерпретации</w:t>
      </w:r>
      <w:r>
        <w:rPr>
          <w:spacing w:val="-4"/>
          <w:sz w:val="23"/>
        </w:rPr>
        <w:t xml:space="preserve"> </w:t>
      </w:r>
      <w:r>
        <w:rPr>
          <w:sz w:val="23"/>
        </w:rPr>
        <w:t>простой</w:t>
      </w:r>
      <w:r>
        <w:rPr>
          <w:spacing w:val="-4"/>
          <w:sz w:val="23"/>
        </w:rPr>
        <w:t xml:space="preserve"> </w:t>
      </w:r>
      <w:r>
        <w:rPr>
          <w:sz w:val="23"/>
        </w:rPr>
        <w:t>финансовой информации, содержащейся на специализированных интернет-сайтах, в газетах и журналах, на основе проведения</w:t>
      </w:r>
    </w:p>
    <w:p w:rsidR="00C3252B" w:rsidRDefault="00015D28">
      <w:pPr>
        <w:pStyle w:val="a3"/>
        <w:spacing w:line="263" w:lineRule="exact"/>
        <w:ind w:left="222"/>
      </w:pPr>
      <w:r>
        <w:t>Простых</w:t>
      </w:r>
      <w:r>
        <w:rPr>
          <w:spacing w:val="-3"/>
        </w:rPr>
        <w:t xml:space="preserve"> </w:t>
      </w:r>
      <w:r>
        <w:t>опросов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интервью;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ind w:right="288" w:firstLine="0"/>
        <w:rPr>
          <w:rFonts w:ascii="Arial" w:hAnsi="Arial"/>
        </w:rPr>
      </w:pPr>
      <w:r>
        <w:rPr>
          <w:sz w:val="23"/>
        </w:rPr>
        <w:t>умение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представлять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3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-1"/>
          <w:sz w:val="23"/>
        </w:rPr>
        <w:t xml:space="preserve"> </w:t>
      </w:r>
      <w:r>
        <w:rPr>
          <w:sz w:val="23"/>
        </w:rPr>
        <w:t>простой</w:t>
      </w:r>
      <w:r>
        <w:rPr>
          <w:spacing w:val="-2"/>
          <w:sz w:val="23"/>
        </w:rPr>
        <w:t xml:space="preserve"> </w:t>
      </w:r>
      <w:r>
        <w:rPr>
          <w:sz w:val="23"/>
        </w:rPr>
        <w:t>финансовой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статистической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ин</w:t>
      </w:r>
      <w:r>
        <w:rPr>
          <w:sz w:val="23"/>
        </w:rPr>
        <w:t>формации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поставленных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виде таблицы, схемы, графика, диаграммы, в том числе диаграммы связей;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"/>
        <w:ind w:right="418" w:firstLine="0"/>
        <w:rPr>
          <w:rFonts w:ascii="Arial" w:hAnsi="Arial"/>
        </w:rPr>
      </w:pP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логических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3"/>
          <w:sz w:val="23"/>
        </w:rPr>
        <w:t xml:space="preserve"> </w:t>
      </w:r>
      <w:r>
        <w:rPr>
          <w:sz w:val="23"/>
        </w:rPr>
        <w:t>сравнения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преимуществ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недостатков</w:t>
      </w:r>
      <w:r>
        <w:rPr>
          <w:spacing w:val="-3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2"/>
          <w:sz w:val="23"/>
        </w:rPr>
        <w:t xml:space="preserve"> </w:t>
      </w:r>
      <w:r>
        <w:rPr>
          <w:sz w:val="23"/>
        </w:rPr>
        <w:t>видов</w:t>
      </w:r>
      <w:r>
        <w:rPr>
          <w:spacing w:val="-2"/>
          <w:sz w:val="23"/>
        </w:rPr>
        <w:t xml:space="preserve"> </w:t>
      </w:r>
      <w:r>
        <w:rPr>
          <w:sz w:val="23"/>
        </w:rPr>
        <w:t>денег,</w:t>
      </w:r>
      <w:r>
        <w:rPr>
          <w:spacing w:val="-2"/>
          <w:sz w:val="23"/>
        </w:rPr>
        <w:t xml:space="preserve"> </w:t>
      </w:r>
      <w:r>
        <w:rPr>
          <w:sz w:val="23"/>
        </w:rPr>
        <w:t>доходов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расходов,</w:t>
      </w:r>
      <w:r>
        <w:rPr>
          <w:spacing w:val="-2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 по найму и ведения собственного бизнеса, анализ информации о средней заработной плате в регионе проживания, об основных статьях</w:t>
      </w:r>
    </w:p>
    <w:p w:rsidR="00C3252B" w:rsidRDefault="00015D28">
      <w:pPr>
        <w:pStyle w:val="a3"/>
        <w:ind w:left="222"/>
      </w:pPr>
      <w:r>
        <w:t>расходов</w:t>
      </w:r>
      <w:r>
        <w:rPr>
          <w:spacing w:val="-2"/>
        </w:rPr>
        <w:t xml:space="preserve"> </w:t>
      </w:r>
      <w:r>
        <w:t>россиян,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ценах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товары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безработицы,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выплатах,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банковских</w:t>
      </w:r>
      <w:r>
        <w:rPr>
          <w:spacing w:val="-2"/>
        </w:rPr>
        <w:t xml:space="preserve"> </w:t>
      </w:r>
      <w:r>
        <w:t>услугах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част</w:t>
      </w:r>
      <w:r>
        <w:t>ных лиц,</w:t>
      </w:r>
      <w:r>
        <w:rPr>
          <w:spacing w:val="-2"/>
        </w:rPr>
        <w:t xml:space="preserve"> </w:t>
      </w:r>
      <w:r>
        <w:t>о валютных курсах;</w:t>
      </w:r>
    </w:p>
    <w:p w:rsidR="00C3252B" w:rsidRDefault="00C3252B">
      <w:pPr>
        <w:sectPr w:rsidR="00C3252B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65"/>
        <w:ind w:right="621" w:firstLine="0"/>
        <w:rPr>
          <w:rFonts w:ascii="Arial" w:hAnsi="Arial"/>
        </w:rPr>
      </w:pPr>
      <w:r>
        <w:rPr>
          <w:sz w:val="23"/>
        </w:rPr>
        <w:lastRenderedPageBreak/>
        <w:t>установление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причинно-следственных</w:t>
      </w:r>
      <w:r>
        <w:rPr>
          <w:spacing w:val="-5"/>
          <w:sz w:val="23"/>
        </w:rPr>
        <w:t xml:space="preserve"> </w:t>
      </w:r>
      <w:r>
        <w:rPr>
          <w:sz w:val="23"/>
        </w:rPr>
        <w:t>связей</w:t>
      </w:r>
      <w:r>
        <w:rPr>
          <w:spacing w:val="-3"/>
          <w:sz w:val="23"/>
        </w:rPr>
        <w:t xml:space="preserve"> </w:t>
      </w:r>
      <w:r>
        <w:rPr>
          <w:sz w:val="23"/>
        </w:rPr>
        <w:t>между</w:t>
      </w:r>
      <w:r>
        <w:rPr>
          <w:spacing w:val="-2"/>
          <w:sz w:val="23"/>
        </w:rPr>
        <w:t xml:space="preserve"> </w:t>
      </w:r>
      <w:r>
        <w:rPr>
          <w:sz w:val="23"/>
        </w:rPr>
        <w:t>уплатой</w:t>
      </w:r>
      <w:r>
        <w:rPr>
          <w:spacing w:val="-3"/>
          <w:sz w:val="23"/>
        </w:rPr>
        <w:t xml:space="preserve"> </w:t>
      </w:r>
      <w:r>
        <w:rPr>
          <w:sz w:val="23"/>
        </w:rPr>
        <w:t>налогов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созданием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благ</w:t>
      </w:r>
      <w:r>
        <w:rPr>
          <w:spacing w:val="-3"/>
          <w:sz w:val="23"/>
        </w:rPr>
        <w:t xml:space="preserve"> </w:t>
      </w:r>
      <w:r>
        <w:rPr>
          <w:sz w:val="23"/>
        </w:rPr>
        <w:t>обществом,</w:t>
      </w:r>
      <w:r>
        <w:rPr>
          <w:spacing w:val="-5"/>
          <w:sz w:val="23"/>
        </w:rPr>
        <w:t xml:space="preserve"> </w:t>
      </w:r>
      <w:r>
        <w:rPr>
          <w:sz w:val="23"/>
        </w:rPr>
        <w:t>между</w:t>
      </w:r>
      <w:r>
        <w:rPr>
          <w:spacing w:val="-2"/>
          <w:sz w:val="23"/>
        </w:rPr>
        <w:t xml:space="preserve"> </w:t>
      </w:r>
      <w:r>
        <w:rPr>
          <w:sz w:val="23"/>
        </w:rPr>
        <w:t>финансовым поведением человека и его благосостоянием;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8"/>
        <w:ind w:left="360" w:hanging="138"/>
        <w:rPr>
          <w:rFonts w:ascii="Arial" w:hAnsi="Arial"/>
        </w:rPr>
      </w:pPr>
      <w:r>
        <w:rPr>
          <w:sz w:val="23"/>
        </w:rPr>
        <w:t>построение</w:t>
      </w:r>
      <w:r>
        <w:rPr>
          <w:spacing w:val="-6"/>
          <w:sz w:val="23"/>
        </w:rPr>
        <w:t xml:space="preserve"> </w:t>
      </w:r>
      <w:r>
        <w:rPr>
          <w:sz w:val="23"/>
        </w:rPr>
        <w:t>рассуждений-обоснований</w:t>
      </w:r>
      <w:r>
        <w:rPr>
          <w:spacing w:val="-4"/>
          <w:sz w:val="23"/>
        </w:rPr>
        <w:t xml:space="preserve"> </w:t>
      </w:r>
      <w:r>
        <w:rPr>
          <w:sz w:val="23"/>
        </w:rPr>
        <w:t>(от</w:t>
      </w:r>
      <w:r>
        <w:rPr>
          <w:spacing w:val="-4"/>
          <w:sz w:val="23"/>
        </w:rPr>
        <w:t xml:space="preserve"> </w:t>
      </w:r>
      <w:r>
        <w:rPr>
          <w:sz w:val="23"/>
        </w:rPr>
        <w:t>исходных</w:t>
      </w:r>
      <w:r>
        <w:rPr>
          <w:spacing w:val="-4"/>
          <w:sz w:val="23"/>
        </w:rPr>
        <w:t xml:space="preserve"> </w:t>
      </w:r>
      <w:r>
        <w:rPr>
          <w:sz w:val="23"/>
        </w:rPr>
        <w:t>посылок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суждению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умозаключению);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9"/>
        <w:ind w:right="836" w:firstLine="0"/>
        <w:rPr>
          <w:rFonts w:ascii="Arial" w:hAnsi="Arial"/>
        </w:rPr>
      </w:pPr>
      <w:r>
        <w:rPr>
          <w:sz w:val="23"/>
        </w:rPr>
        <w:t>умение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производить</w:t>
      </w:r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расчѐты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12"/>
          <w:sz w:val="23"/>
        </w:rPr>
        <w:t xml:space="preserve"> </w:t>
      </w:r>
      <w:r>
        <w:rPr>
          <w:sz w:val="23"/>
        </w:rPr>
        <w:t>условных</w:t>
      </w:r>
      <w:r>
        <w:rPr>
          <w:spacing w:val="-12"/>
          <w:sz w:val="23"/>
        </w:rPr>
        <w:t xml:space="preserve"> </w:t>
      </w:r>
      <w:r>
        <w:rPr>
          <w:sz w:val="23"/>
        </w:rPr>
        <w:t>примерах,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том</w:t>
      </w:r>
      <w:r>
        <w:rPr>
          <w:spacing w:val="-1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13"/>
          <w:sz w:val="23"/>
        </w:rPr>
        <w:t xml:space="preserve"> </w:t>
      </w:r>
      <w:r>
        <w:rPr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-12"/>
          <w:sz w:val="23"/>
        </w:rPr>
        <w:t xml:space="preserve"> </w:t>
      </w:r>
      <w:r>
        <w:rPr>
          <w:sz w:val="23"/>
        </w:rPr>
        <w:t>интернет-калькуляторов,</w:t>
      </w:r>
      <w:r>
        <w:rPr>
          <w:spacing w:val="-12"/>
          <w:sz w:val="23"/>
        </w:rPr>
        <w:t xml:space="preserve"> </w:t>
      </w:r>
      <w:r>
        <w:rPr>
          <w:sz w:val="23"/>
        </w:rPr>
        <w:t>рассчитывать</w:t>
      </w:r>
      <w:r>
        <w:rPr>
          <w:spacing w:val="-12"/>
          <w:sz w:val="23"/>
        </w:rPr>
        <w:t xml:space="preserve"> </w:t>
      </w:r>
      <w:r>
        <w:rPr>
          <w:sz w:val="23"/>
        </w:rPr>
        <w:t>доходы</w:t>
      </w:r>
      <w:r>
        <w:rPr>
          <w:spacing w:val="-11"/>
          <w:sz w:val="23"/>
        </w:rPr>
        <w:t xml:space="preserve"> </w:t>
      </w:r>
      <w:r>
        <w:rPr>
          <w:sz w:val="23"/>
        </w:rPr>
        <w:t>и расходы</w:t>
      </w:r>
      <w:r>
        <w:rPr>
          <w:spacing w:val="-6"/>
          <w:sz w:val="23"/>
        </w:rPr>
        <w:t xml:space="preserve"> </w:t>
      </w:r>
      <w:r>
        <w:rPr>
          <w:sz w:val="23"/>
        </w:rPr>
        <w:t>семьи,</w:t>
      </w:r>
      <w:r>
        <w:rPr>
          <w:spacing w:val="-4"/>
          <w:sz w:val="23"/>
        </w:rPr>
        <w:t xml:space="preserve"> </w:t>
      </w:r>
      <w:r>
        <w:rPr>
          <w:sz w:val="23"/>
        </w:rPr>
        <w:t>величину</w:t>
      </w:r>
      <w:r>
        <w:rPr>
          <w:spacing w:val="-4"/>
          <w:sz w:val="23"/>
        </w:rPr>
        <w:t xml:space="preserve"> </w:t>
      </w:r>
      <w:r>
        <w:rPr>
          <w:sz w:val="23"/>
        </w:rPr>
        <w:t>подоходного</w:t>
      </w:r>
      <w:r>
        <w:rPr>
          <w:spacing w:val="-4"/>
          <w:sz w:val="23"/>
        </w:rPr>
        <w:t xml:space="preserve"> </w:t>
      </w:r>
      <w:r>
        <w:rPr>
          <w:sz w:val="23"/>
        </w:rPr>
        <w:t>налога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НДС,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проценты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депозитам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кредитам,</w:t>
      </w:r>
      <w:r>
        <w:rPr>
          <w:spacing w:val="-4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расчѐты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валютными</w:t>
      </w:r>
      <w:r>
        <w:rPr>
          <w:spacing w:val="-5"/>
          <w:sz w:val="23"/>
        </w:rPr>
        <w:t xml:space="preserve"> </w:t>
      </w:r>
      <w:r>
        <w:rPr>
          <w:sz w:val="23"/>
        </w:rPr>
        <w:t>курсами;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5" w:line="264" w:lineRule="exact"/>
        <w:ind w:left="360" w:hanging="138"/>
        <w:rPr>
          <w:rFonts w:ascii="Arial" w:hAnsi="Arial"/>
        </w:rPr>
      </w:pPr>
      <w:r>
        <w:rPr>
          <w:sz w:val="23"/>
        </w:rPr>
        <w:t>владение</w:t>
      </w:r>
      <w:r>
        <w:rPr>
          <w:spacing w:val="-9"/>
          <w:sz w:val="23"/>
        </w:rPr>
        <w:t xml:space="preserve"> </w:t>
      </w:r>
      <w:r>
        <w:rPr>
          <w:sz w:val="23"/>
        </w:rPr>
        <w:t>базовыми</w:t>
      </w:r>
      <w:r>
        <w:rPr>
          <w:spacing w:val="-7"/>
          <w:sz w:val="23"/>
        </w:rPr>
        <w:t xml:space="preserve"> </w:t>
      </w:r>
      <w:r>
        <w:rPr>
          <w:sz w:val="23"/>
        </w:rPr>
        <w:t>предметными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межпредметными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понятиями</w:t>
      </w:r>
      <w:r>
        <w:rPr>
          <w:spacing w:val="-8"/>
          <w:sz w:val="23"/>
        </w:rPr>
        <w:t xml:space="preserve"> </w:t>
      </w:r>
      <w:r>
        <w:rPr>
          <w:sz w:val="23"/>
        </w:rPr>
        <w:t>(финансовая</w:t>
      </w:r>
      <w:r>
        <w:rPr>
          <w:spacing w:val="-7"/>
          <w:sz w:val="23"/>
        </w:rPr>
        <w:t xml:space="preserve"> </w:t>
      </w:r>
      <w:r>
        <w:rPr>
          <w:sz w:val="23"/>
        </w:rPr>
        <w:t>грамотность,</w:t>
      </w:r>
      <w:r>
        <w:rPr>
          <w:spacing w:val="-6"/>
          <w:sz w:val="23"/>
        </w:rPr>
        <w:t xml:space="preserve"> </w:t>
      </w:r>
      <w:r>
        <w:rPr>
          <w:sz w:val="23"/>
        </w:rPr>
        <w:t>финансовое</w:t>
      </w:r>
      <w:r>
        <w:rPr>
          <w:spacing w:val="-7"/>
          <w:sz w:val="23"/>
        </w:rPr>
        <w:t xml:space="preserve"> </w:t>
      </w:r>
      <w:r>
        <w:rPr>
          <w:sz w:val="23"/>
        </w:rPr>
        <w:t>поведение,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статистические</w:t>
      </w:r>
    </w:p>
    <w:p w:rsidR="00C3252B" w:rsidRDefault="00015D28">
      <w:pPr>
        <w:pStyle w:val="a3"/>
        <w:ind w:left="222"/>
      </w:pPr>
      <w:r>
        <w:t>данные,</w:t>
      </w:r>
      <w:r>
        <w:rPr>
          <w:spacing w:val="-2"/>
        </w:rPr>
        <w:t xml:space="preserve"> </w:t>
      </w:r>
      <w:r>
        <w:t>простая</w:t>
      </w:r>
      <w:r>
        <w:rPr>
          <w:spacing w:val="-2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отношений в семье и обществе).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8"/>
        <w:ind w:right="378" w:firstLine="0"/>
        <w:rPr>
          <w:rFonts w:ascii="Arial" w:hAnsi="Arial"/>
        </w:rPr>
      </w:pPr>
      <w:r>
        <w:rPr>
          <w:sz w:val="23"/>
        </w:rPr>
        <w:t>умение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экономическую</w:t>
      </w:r>
      <w:r>
        <w:rPr>
          <w:spacing w:val="-2"/>
          <w:sz w:val="23"/>
        </w:rPr>
        <w:t xml:space="preserve"> </w:t>
      </w:r>
      <w:r>
        <w:rPr>
          <w:sz w:val="23"/>
        </w:rPr>
        <w:t>и/или</w:t>
      </w:r>
      <w:r>
        <w:rPr>
          <w:spacing w:val="-2"/>
          <w:sz w:val="23"/>
        </w:rPr>
        <w:t xml:space="preserve"> </w:t>
      </w:r>
      <w:r>
        <w:rPr>
          <w:sz w:val="23"/>
        </w:rPr>
        <w:t>финансовую</w:t>
      </w:r>
      <w:r>
        <w:rPr>
          <w:spacing w:val="-2"/>
          <w:sz w:val="23"/>
        </w:rPr>
        <w:t xml:space="preserve"> </w:t>
      </w:r>
      <w:r>
        <w:rPr>
          <w:sz w:val="23"/>
        </w:rPr>
        <w:t>проблему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2"/>
          <w:sz w:val="23"/>
        </w:rPr>
        <w:t xml:space="preserve"> </w:t>
      </w:r>
      <w:r>
        <w:rPr>
          <w:sz w:val="23"/>
        </w:rPr>
        <w:t>финансовые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государственные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учреждения,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которые необходимо обратиться для </w:t>
      </w:r>
      <w:proofErr w:type="spellStart"/>
      <w:r>
        <w:rPr>
          <w:sz w:val="23"/>
        </w:rPr>
        <w:t>еѐ</w:t>
      </w:r>
      <w:proofErr w:type="spellEnd"/>
      <w:r>
        <w:rPr>
          <w:sz w:val="23"/>
        </w:rPr>
        <w:t xml:space="preserve"> решения;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8"/>
        <w:ind w:left="360" w:hanging="138"/>
        <w:rPr>
          <w:rFonts w:ascii="Arial" w:hAnsi="Arial"/>
        </w:rPr>
      </w:pPr>
      <w:r>
        <w:rPr>
          <w:sz w:val="23"/>
        </w:rPr>
        <w:t>нахождение</w:t>
      </w:r>
      <w:r>
        <w:rPr>
          <w:spacing w:val="-7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7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финансовых</w:t>
      </w:r>
      <w:r>
        <w:rPr>
          <w:spacing w:val="-4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и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6"/>
        <w:ind w:left="360" w:hanging="138"/>
        <w:rPr>
          <w:rFonts w:ascii="Arial" w:hAnsi="Arial"/>
        </w:rPr>
      </w:pPr>
      <w:r>
        <w:rPr>
          <w:sz w:val="23"/>
        </w:rPr>
        <w:t>умение</w:t>
      </w:r>
      <w:r>
        <w:rPr>
          <w:spacing w:val="-8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7"/>
          <w:sz w:val="23"/>
        </w:rPr>
        <w:t xml:space="preserve"> </w:t>
      </w:r>
      <w:r>
        <w:rPr>
          <w:sz w:val="23"/>
        </w:rPr>
        <w:t>краткосрочное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долгосрочное</w:t>
      </w:r>
      <w:r>
        <w:rPr>
          <w:spacing w:val="-6"/>
          <w:sz w:val="23"/>
        </w:rPr>
        <w:t xml:space="preserve"> </w:t>
      </w:r>
      <w:r>
        <w:rPr>
          <w:sz w:val="23"/>
        </w:rPr>
        <w:t>планирование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-5"/>
          <w:sz w:val="23"/>
        </w:rPr>
        <w:t xml:space="preserve"> </w:t>
      </w:r>
      <w:r>
        <w:rPr>
          <w:sz w:val="23"/>
        </w:rPr>
        <w:t>финансового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поведения;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8"/>
        <w:ind w:left="360" w:hanging="138"/>
        <w:rPr>
          <w:rFonts w:ascii="Arial" w:hAnsi="Arial"/>
        </w:rPr>
      </w:pPr>
      <w:r>
        <w:rPr>
          <w:sz w:val="23"/>
        </w:rPr>
        <w:t>установление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причинно-следственных</w:t>
      </w:r>
      <w:r>
        <w:rPr>
          <w:spacing w:val="-8"/>
          <w:sz w:val="23"/>
        </w:rPr>
        <w:t xml:space="preserve"> </w:t>
      </w:r>
      <w:r>
        <w:rPr>
          <w:sz w:val="23"/>
        </w:rPr>
        <w:t>связей</w:t>
      </w:r>
      <w:r>
        <w:rPr>
          <w:spacing w:val="-7"/>
          <w:sz w:val="23"/>
        </w:rPr>
        <w:t xml:space="preserve"> </w:t>
      </w:r>
      <w:r>
        <w:rPr>
          <w:sz w:val="23"/>
        </w:rPr>
        <w:t>между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социальными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финансовыми</w:t>
      </w:r>
      <w:r>
        <w:rPr>
          <w:spacing w:val="-6"/>
          <w:sz w:val="23"/>
        </w:rPr>
        <w:t xml:space="preserve"> </w:t>
      </w:r>
      <w:r>
        <w:rPr>
          <w:sz w:val="23"/>
        </w:rPr>
        <w:t>явлениями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процессами;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6"/>
        <w:ind w:left="360" w:hanging="138"/>
        <w:rPr>
          <w:rFonts w:ascii="Arial" w:hAnsi="Arial"/>
        </w:rPr>
      </w:pP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4"/>
          <w:sz w:val="23"/>
        </w:rPr>
        <w:t xml:space="preserve"> </w:t>
      </w:r>
      <w:r>
        <w:rPr>
          <w:sz w:val="23"/>
        </w:rPr>
        <w:t>элементарный</w:t>
      </w:r>
      <w:r>
        <w:rPr>
          <w:spacing w:val="-5"/>
          <w:sz w:val="23"/>
        </w:rPr>
        <w:t xml:space="preserve"> </w:t>
      </w:r>
      <w:r>
        <w:rPr>
          <w:sz w:val="23"/>
        </w:rPr>
        <w:t>прогноз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сфере</w:t>
      </w:r>
      <w:r>
        <w:rPr>
          <w:spacing w:val="-6"/>
          <w:sz w:val="23"/>
        </w:rPr>
        <w:t xml:space="preserve"> </w:t>
      </w:r>
      <w:r>
        <w:rPr>
          <w:sz w:val="23"/>
        </w:rPr>
        <w:t>личных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семейных</w:t>
      </w:r>
      <w:r>
        <w:rPr>
          <w:spacing w:val="-4"/>
          <w:sz w:val="23"/>
        </w:rPr>
        <w:t xml:space="preserve"> </w:t>
      </w:r>
      <w:r>
        <w:rPr>
          <w:sz w:val="23"/>
        </w:rPr>
        <w:t>финансов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последствия</w:t>
      </w:r>
      <w:r>
        <w:rPr>
          <w:spacing w:val="-4"/>
          <w:sz w:val="23"/>
        </w:rPr>
        <w:t xml:space="preserve"> </w:t>
      </w:r>
      <w:r>
        <w:rPr>
          <w:sz w:val="23"/>
        </w:rPr>
        <w:t>своих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поступков.</w:t>
      </w:r>
    </w:p>
    <w:p w:rsidR="00C3252B" w:rsidRDefault="00015D28">
      <w:pPr>
        <w:pStyle w:val="3"/>
        <w:spacing w:before="264"/>
      </w:pPr>
      <w:r>
        <w:rPr>
          <w:spacing w:val="-2"/>
        </w:rPr>
        <w:t>Регулятивные: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"/>
        <w:ind w:right="496" w:firstLine="0"/>
        <w:rPr>
          <w:rFonts w:ascii="Arial" w:hAnsi="Arial"/>
        </w:rPr>
      </w:pPr>
      <w:r>
        <w:rPr>
          <w:sz w:val="23"/>
        </w:rPr>
        <w:t>анализ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достигнутых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планирование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будущих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финансовой</w:t>
      </w:r>
      <w:r>
        <w:rPr>
          <w:spacing w:val="-4"/>
          <w:sz w:val="23"/>
        </w:rPr>
        <w:t xml:space="preserve"> </w:t>
      </w:r>
      <w:r>
        <w:rPr>
          <w:sz w:val="23"/>
        </w:rPr>
        <w:t>грамотности,</w:t>
      </w:r>
      <w:r>
        <w:rPr>
          <w:spacing w:val="-3"/>
          <w:sz w:val="23"/>
        </w:rPr>
        <w:t xml:space="preserve"> </w:t>
      </w:r>
      <w:r>
        <w:rPr>
          <w:sz w:val="23"/>
        </w:rPr>
        <w:t>постановка</w:t>
      </w:r>
      <w:r>
        <w:rPr>
          <w:spacing w:val="-3"/>
          <w:sz w:val="23"/>
        </w:rPr>
        <w:t xml:space="preserve"> </w:t>
      </w:r>
      <w:r>
        <w:rPr>
          <w:sz w:val="23"/>
        </w:rPr>
        <w:t>цели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деятельности на основе </w:t>
      </w:r>
      <w:proofErr w:type="spellStart"/>
      <w:r>
        <w:rPr>
          <w:sz w:val="23"/>
        </w:rPr>
        <w:t>определѐнной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проблемы экономики</w:t>
      </w:r>
      <w:r>
        <w:rPr>
          <w:spacing w:val="-3"/>
          <w:sz w:val="23"/>
        </w:rPr>
        <w:t xml:space="preserve"> </w:t>
      </w:r>
      <w:r>
        <w:rPr>
          <w:sz w:val="23"/>
        </w:rPr>
        <w:t>семьи, экономических отношений в семье и обществе и существующих возможностей: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5"/>
        <w:ind w:left="360" w:hanging="138"/>
        <w:rPr>
          <w:rFonts w:ascii="Arial" w:hAnsi="Arial"/>
        </w:rPr>
      </w:pPr>
      <w:r>
        <w:rPr>
          <w:sz w:val="23"/>
        </w:rPr>
        <w:t>самостоятельное</w:t>
      </w:r>
      <w:r>
        <w:rPr>
          <w:spacing w:val="-8"/>
          <w:sz w:val="23"/>
        </w:rPr>
        <w:t xml:space="preserve"> </w:t>
      </w:r>
      <w:r>
        <w:rPr>
          <w:sz w:val="23"/>
        </w:rPr>
        <w:t>планирование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-6"/>
          <w:sz w:val="23"/>
        </w:rPr>
        <w:t xml:space="preserve"> </w:t>
      </w:r>
      <w:r>
        <w:rPr>
          <w:sz w:val="23"/>
        </w:rPr>
        <w:t>экономики</w:t>
      </w:r>
      <w:r>
        <w:rPr>
          <w:spacing w:val="-6"/>
          <w:sz w:val="23"/>
        </w:rPr>
        <w:t xml:space="preserve"> </w:t>
      </w:r>
      <w:r>
        <w:rPr>
          <w:sz w:val="23"/>
        </w:rPr>
        <w:t>семьи,</w:t>
      </w:r>
      <w:r>
        <w:rPr>
          <w:spacing w:val="-8"/>
          <w:sz w:val="23"/>
        </w:rPr>
        <w:t xml:space="preserve"> </w:t>
      </w:r>
      <w:r>
        <w:rPr>
          <w:sz w:val="23"/>
        </w:rPr>
        <w:t>экономических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семье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обществе;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9"/>
        <w:ind w:right="1118" w:firstLine="0"/>
        <w:rPr>
          <w:rFonts w:ascii="Arial" w:hAnsi="Arial"/>
        </w:rPr>
      </w:pPr>
      <w:r>
        <w:rPr>
          <w:sz w:val="23"/>
        </w:rPr>
        <w:t>умение</w:t>
      </w:r>
      <w:r>
        <w:rPr>
          <w:spacing w:val="-14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15"/>
          <w:sz w:val="23"/>
        </w:rPr>
        <w:t xml:space="preserve"> </w:t>
      </w:r>
      <w:r>
        <w:rPr>
          <w:sz w:val="23"/>
        </w:rPr>
        <w:t>обнаруживать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-12"/>
          <w:sz w:val="23"/>
        </w:rPr>
        <w:t xml:space="preserve"> </w:t>
      </w:r>
      <w:r>
        <w:rPr>
          <w:sz w:val="23"/>
        </w:rPr>
        <w:t>проблему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финансовой</w:t>
      </w:r>
      <w:r>
        <w:rPr>
          <w:spacing w:val="-13"/>
          <w:sz w:val="23"/>
        </w:rPr>
        <w:t xml:space="preserve"> </w:t>
      </w:r>
      <w:r>
        <w:rPr>
          <w:sz w:val="23"/>
        </w:rPr>
        <w:t>сфере,</w:t>
      </w:r>
      <w:r>
        <w:rPr>
          <w:spacing w:val="-12"/>
          <w:sz w:val="23"/>
        </w:rPr>
        <w:t xml:space="preserve"> </w:t>
      </w:r>
      <w:r>
        <w:rPr>
          <w:sz w:val="23"/>
        </w:rPr>
        <w:t>выдвигать</w:t>
      </w:r>
      <w:r>
        <w:rPr>
          <w:spacing w:val="-12"/>
          <w:sz w:val="23"/>
        </w:rPr>
        <w:t xml:space="preserve"> </w:t>
      </w:r>
      <w:r>
        <w:rPr>
          <w:sz w:val="23"/>
        </w:rPr>
        <w:t>версии</w:t>
      </w:r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еѐ</w:t>
      </w:r>
      <w:proofErr w:type="spellEnd"/>
      <w:r>
        <w:rPr>
          <w:spacing w:val="-14"/>
          <w:sz w:val="23"/>
        </w:rPr>
        <w:t xml:space="preserve"> </w:t>
      </w:r>
      <w:r>
        <w:rPr>
          <w:sz w:val="23"/>
        </w:rPr>
        <w:t>решения,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определять последовательность своих действий по </w:t>
      </w:r>
      <w:proofErr w:type="spellStart"/>
      <w:r>
        <w:rPr>
          <w:sz w:val="23"/>
        </w:rPr>
        <w:t>еѐ</w:t>
      </w:r>
      <w:proofErr w:type="spellEnd"/>
      <w:r>
        <w:rPr>
          <w:sz w:val="23"/>
        </w:rPr>
        <w:t xml:space="preserve"> решению;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5"/>
        <w:ind w:right="296" w:firstLine="0"/>
        <w:rPr>
          <w:rFonts w:ascii="Arial" w:hAnsi="Arial"/>
        </w:rPr>
      </w:pPr>
      <w:r>
        <w:rPr>
          <w:sz w:val="23"/>
        </w:rPr>
        <w:t>проявление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инициативы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применении</w:t>
      </w:r>
      <w:r>
        <w:rPr>
          <w:spacing w:val="-3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вопросов</w:t>
      </w:r>
      <w:r>
        <w:rPr>
          <w:spacing w:val="-3"/>
          <w:sz w:val="23"/>
        </w:rPr>
        <w:t xml:space="preserve"> </w:t>
      </w:r>
      <w:r>
        <w:rPr>
          <w:sz w:val="23"/>
        </w:rPr>
        <w:t>в области экономики семьи</w:t>
      </w:r>
      <w:r>
        <w:rPr>
          <w:sz w:val="23"/>
        </w:rPr>
        <w:t>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8"/>
        <w:ind w:right="868" w:firstLine="0"/>
        <w:rPr>
          <w:rFonts w:ascii="Arial" w:hAnsi="Arial"/>
        </w:rPr>
      </w:pPr>
      <w:r>
        <w:rPr>
          <w:sz w:val="23"/>
        </w:rPr>
        <w:t>контроль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самоконтроль,</w:t>
      </w:r>
      <w:r>
        <w:rPr>
          <w:spacing w:val="-2"/>
          <w:sz w:val="23"/>
        </w:rPr>
        <w:t xml:space="preserve"> </w:t>
      </w:r>
      <w:r>
        <w:rPr>
          <w:sz w:val="23"/>
        </w:rPr>
        <w:t>оценка,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взаимооценка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самооценка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-2"/>
          <w:sz w:val="23"/>
        </w:rPr>
        <w:t xml:space="preserve"> </w:t>
      </w:r>
      <w:r>
        <w:rPr>
          <w:sz w:val="23"/>
        </w:rPr>
        <w:t>экономики</w:t>
      </w:r>
      <w:r>
        <w:rPr>
          <w:spacing w:val="-3"/>
          <w:sz w:val="23"/>
        </w:rPr>
        <w:t xml:space="preserve"> </w:t>
      </w:r>
      <w:r>
        <w:rPr>
          <w:sz w:val="23"/>
        </w:rPr>
        <w:t>семьи,</w:t>
      </w:r>
      <w:r>
        <w:rPr>
          <w:spacing w:val="-2"/>
          <w:sz w:val="23"/>
        </w:rPr>
        <w:t xml:space="preserve"> </w:t>
      </w:r>
      <w:r>
        <w:rPr>
          <w:sz w:val="23"/>
        </w:rPr>
        <w:t>экономических отношений в семье и обществе, а также их результатов на основе выработанных критериев;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9"/>
        <w:ind w:left="360" w:hanging="138"/>
        <w:rPr>
          <w:rFonts w:ascii="Arial" w:hAnsi="Arial"/>
        </w:rPr>
      </w:pPr>
      <w:r>
        <w:rPr>
          <w:spacing w:val="-2"/>
          <w:sz w:val="23"/>
        </w:rPr>
        <w:t>применение</w:t>
      </w:r>
      <w:r>
        <w:rPr>
          <w:spacing w:val="-5"/>
          <w:sz w:val="23"/>
        </w:rPr>
        <w:t xml:space="preserve"> </w:t>
      </w:r>
      <w:proofErr w:type="spellStart"/>
      <w:r>
        <w:rPr>
          <w:spacing w:val="-2"/>
          <w:sz w:val="23"/>
        </w:rPr>
        <w:t>приѐмов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pacing w:val="-2"/>
          <w:sz w:val="23"/>
        </w:rPr>
        <w:t>саморегуляции</w:t>
      </w:r>
      <w:proofErr w:type="spellEnd"/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достижения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эффектов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успокоения,</w:t>
      </w:r>
    </w:p>
    <w:p w:rsidR="00C3252B" w:rsidRDefault="00015D28">
      <w:pPr>
        <w:pStyle w:val="a3"/>
        <w:spacing w:before="263" w:line="264" w:lineRule="exact"/>
        <w:ind w:left="222"/>
      </w:pPr>
      <w:r>
        <w:t>восстановления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активизации.</w:t>
      </w:r>
    </w:p>
    <w:p w:rsidR="00C3252B" w:rsidRDefault="00015D28">
      <w:pPr>
        <w:pStyle w:val="3"/>
        <w:spacing w:line="264" w:lineRule="exact"/>
      </w:pPr>
      <w:r>
        <w:rPr>
          <w:spacing w:val="-2"/>
        </w:rPr>
        <w:t>Коммуникативные: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2"/>
        <w:ind w:right="345" w:firstLine="0"/>
        <w:rPr>
          <w:rFonts w:ascii="Arial" w:hAnsi="Arial"/>
        </w:rPr>
      </w:pPr>
      <w:r>
        <w:rPr>
          <w:sz w:val="23"/>
        </w:rPr>
        <w:t>умение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-2"/>
          <w:sz w:val="23"/>
        </w:rPr>
        <w:t xml:space="preserve"> </w:t>
      </w:r>
      <w:r>
        <w:rPr>
          <w:sz w:val="23"/>
        </w:rPr>
        <w:t>сотрудничество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совместную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сверстниками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подготовке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проектов, решении кейсов по элементарным вопросам экономики</w:t>
      </w:r>
      <w:r>
        <w:rPr>
          <w:sz w:val="23"/>
        </w:rPr>
        <w:t xml:space="preserve"> семьи, проведении исследований экономических отношений в семьи и обществе;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ind w:right="801" w:firstLine="0"/>
        <w:rPr>
          <w:rFonts w:ascii="Arial" w:hAnsi="Arial"/>
        </w:rPr>
      </w:pPr>
      <w:r>
        <w:rPr>
          <w:sz w:val="23"/>
        </w:rPr>
        <w:t>работая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группе,</w:t>
      </w:r>
      <w:r>
        <w:rPr>
          <w:spacing w:val="-2"/>
          <w:sz w:val="23"/>
        </w:rPr>
        <w:t xml:space="preserve"> </w:t>
      </w:r>
      <w:r>
        <w:rPr>
          <w:sz w:val="23"/>
        </w:rPr>
        <w:t>договариваться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распределении</w:t>
      </w:r>
      <w:r>
        <w:rPr>
          <w:spacing w:val="-3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позиций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2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-2"/>
          <w:sz w:val="23"/>
        </w:rPr>
        <w:t xml:space="preserve"> </w:t>
      </w:r>
      <w:r>
        <w:rPr>
          <w:sz w:val="23"/>
        </w:rPr>
        <w:t>общее решение и разрешать конфликты на основе согласования по</w:t>
      </w:r>
      <w:r>
        <w:rPr>
          <w:sz w:val="23"/>
        </w:rPr>
        <w:t xml:space="preserve">зиций и </w:t>
      </w:r>
      <w:proofErr w:type="spellStart"/>
      <w:r>
        <w:rPr>
          <w:sz w:val="23"/>
        </w:rPr>
        <w:t>учѐта</w:t>
      </w:r>
      <w:proofErr w:type="spellEnd"/>
      <w:r>
        <w:rPr>
          <w:sz w:val="23"/>
        </w:rPr>
        <w:t xml:space="preserve"> интересов сторон;</w:t>
      </w:r>
    </w:p>
    <w:p w:rsidR="00C3252B" w:rsidRDefault="00C3252B">
      <w:pPr>
        <w:rPr>
          <w:rFonts w:ascii="Arial" w:hAnsi="Arial"/>
        </w:r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65"/>
        <w:ind w:left="360" w:hanging="138"/>
        <w:rPr>
          <w:rFonts w:ascii="Arial" w:hAnsi="Arial"/>
        </w:rPr>
      </w:pPr>
      <w:r>
        <w:rPr>
          <w:sz w:val="23"/>
        </w:rPr>
        <w:lastRenderedPageBreak/>
        <w:t>умение</w:t>
      </w:r>
      <w:r>
        <w:rPr>
          <w:spacing w:val="-12"/>
          <w:sz w:val="23"/>
        </w:rPr>
        <w:t xml:space="preserve"> </w:t>
      </w:r>
      <w:r>
        <w:rPr>
          <w:sz w:val="23"/>
        </w:rPr>
        <w:t>формулировать,</w:t>
      </w:r>
      <w:r>
        <w:rPr>
          <w:spacing w:val="-12"/>
          <w:sz w:val="23"/>
        </w:rPr>
        <w:t xml:space="preserve"> </w:t>
      </w:r>
      <w:r>
        <w:rPr>
          <w:sz w:val="23"/>
        </w:rPr>
        <w:t>аргументировать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отстаивать</w:t>
      </w:r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своѐ</w:t>
      </w:r>
      <w:proofErr w:type="spellEnd"/>
      <w:r>
        <w:rPr>
          <w:spacing w:val="-12"/>
          <w:sz w:val="23"/>
        </w:rPr>
        <w:t xml:space="preserve"> </w:t>
      </w:r>
      <w:r>
        <w:rPr>
          <w:sz w:val="23"/>
        </w:rPr>
        <w:t>мнение;</w:t>
      </w:r>
      <w:r>
        <w:rPr>
          <w:spacing w:val="-13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осознанно</w:t>
      </w:r>
      <w:r>
        <w:rPr>
          <w:spacing w:val="-12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12"/>
          <w:sz w:val="23"/>
        </w:rPr>
        <w:t xml:space="preserve"> </w:t>
      </w:r>
      <w:r>
        <w:rPr>
          <w:sz w:val="23"/>
        </w:rPr>
        <w:t>речевые</w:t>
      </w:r>
      <w:r>
        <w:rPr>
          <w:spacing w:val="-14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5"/>
          <w:sz w:val="23"/>
        </w:rPr>
        <w:t xml:space="preserve"> </w:t>
      </w:r>
      <w:r>
        <w:rPr>
          <w:spacing w:val="-10"/>
          <w:sz w:val="23"/>
        </w:rPr>
        <w:t>с</w:t>
      </w:r>
    </w:p>
    <w:p w:rsidR="00C3252B" w:rsidRDefault="00015D28">
      <w:pPr>
        <w:pStyle w:val="a3"/>
        <w:spacing w:before="2"/>
        <w:ind w:left="222"/>
      </w:pPr>
      <w:r>
        <w:t>задачей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(обоснование,</w:t>
      </w:r>
      <w:r>
        <w:rPr>
          <w:spacing w:val="-2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описание),</w:t>
      </w:r>
      <w:r>
        <w:rPr>
          <w:spacing w:val="-5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60"/>
        </w:tabs>
        <w:spacing w:before="127"/>
        <w:ind w:right="644" w:firstLine="0"/>
        <w:rPr>
          <w:rFonts w:ascii="Arial" w:hAnsi="Arial"/>
        </w:rPr>
      </w:pPr>
      <w:r>
        <w:rPr>
          <w:sz w:val="23"/>
        </w:rPr>
        <w:t>умение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информационно-коммуникационные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</w:t>
      </w:r>
      <w:r>
        <w:rPr>
          <w:spacing w:val="-4"/>
          <w:sz w:val="23"/>
        </w:rPr>
        <w:t xml:space="preserve"> </w:t>
      </w:r>
      <w:r>
        <w:rPr>
          <w:sz w:val="23"/>
        </w:rPr>
        <w:t>курса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«Финансовая </w:t>
      </w:r>
      <w:r>
        <w:rPr>
          <w:spacing w:val="-2"/>
          <w:sz w:val="23"/>
        </w:rPr>
        <w:t>грамотность».</w:t>
      </w:r>
    </w:p>
    <w:p w:rsidR="00C3252B" w:rsidRDefault="00C3252B">
      <w:pPr>
        <w:pStyle w:val="a3"/>
        <w:spacing w:before="47"/>
      </w:pPr>
    </w:p>
    <w:p w:rsidR="00C3252B" w:rsidRDefault="00015D28">
      <w:pPr>
        <w:pStyle w:val="1"/>
        <w:ind w:left="342"/>
      </w:pPr>
      <w:r>
        <w:rPr>
          <w:color w:val="333333"/>
        </w:rPr>
        <w:t>ПРЕДМЕТНЫЕ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РЕЗУЛЬТАТЫ</w:t>
      </w:r>
    </w:p>
    <w:p w:rsidR="00C3252B" w:rsidRDefault="00C3252B">
      <w:pPr>
        <w:pStyle w:val="a3"/>
        <w:rPr>
          <w:sz w:val="28"/>
        </w:rPr>
      </w:pPr>
    </w:p>
    <w:p w:rsidR="00C3252B" w:rsidRDefault="00C3252B">
      <w:pPr>
        <w:pStyle w:val="a3"/>
        <w:spacing w:before="188"/>
        <w:rPr>
          <w:sz w:val="28"/>
        </w:rPr>
      </w:pPr>
    </w:p>
    <w:p w:rsidR="00C3252B" w:rsidRDefault="00015D28">
      <w:pPr>
        <w:pStyle w:val="a4"/>
        <w:numPr>
          <w:ilvl w:val="0"/>
          <w:numId w:val="2"/>
        </w:numPr>
        <w:tabs>
          <w:tab w:val="left" w:pos="353"/>
        </w:tabs>
        <w:ind w:right="434" w:firstLine="0"/>
      </w:pPr>
      <w:r>
        <w:rPr>
          <w:sz w:val="23"/>
        </w:rPr>
        <w:t>владение базовыми предметными понятиями: потребность, обмен, блага, деньги, товар, услуга, семейный бюджет, особая жизненная ситуация,</w:t>
      </w:r>
      <w:r>
        <w:rPr>
          <w:spacing w:val="-2"/>
          <w:sz w:val="23"/>
        </w:rPr>
        <w:t xml:space="preserve"> </w:t>
      </w:r>
      <w:r>
        <w:rPr>
          <w:sz w:val="23"/>
        </w:rPr>
        <w:t>страхование,</w:t>
      </w:r>
      <w:r>
        <w:rPr>
          <w:spacing w:val="-5"/>
          <w:sz w:val="23"/>
        </w:rPr>
        <w:t xml:space="preserve"> </w:t>
      </w:r>
      <w:r>
        <w:rPr>
          <w:sz w:val="23"/>
        </w:rPr>
        <w:t>налоги,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пособие,</w:t>
      </w:r>
      <w:r>
        <w:rPr>
          <w:spacing w:val="-2"/>
          <w:sz w:val="23"/>
        </w:rPr>
        <w:t xml:space="preserve"> </w:t>
      </w:r>
      <w:r>
        <w:rPr>
          <w:sz w:val="23"/>
        </w:rPr>
        <w:t>банк,</w:t>
      </w:r>
      <w:r>
        <w:rPr>
          <w:spacing w:val="-2"/>
          <w:sz w:val="23"/>
        </w:rPr>
        <w:t xml:space="preserve"> </w:t>
      </w:r>
      <w:r>
        <w:rPr>
          <w:sz w:val="23"/>
        </w:rPr>
        <w:t>виды</w:t>
      </w:r>
      <w:r>
        <w:rPr>
          <w:spacing w:val="-1"/>
          <w:sz w:val="23"/>
        </w:rPr>
        <w:t xml:space="preserve"> </w:t>
      </w:r>
      <w:r>
        <w:rPr>
          <w:sz w:val="23"/>
        </w:rPr>
        <w:t>вкладов,</w:t>
      </w:r>
      <w:r>
        <w:rPr>
          <w:spacing w:val="-5"/>
          <w:sz w:val="23"/>
        </w:rPr>
        <w:t xml:space="preserve"> </w:t>
      </w:r>
      <w:r>
        <w:rPr>
          <w:sz w:val="23"/>
        </w:rPr>
        <w:t>инвестиционный</w:t>
      </w:r>
      <w:r>
        <w:rPr>
          <w:spacing w:val="-3"/>
          <w:sz w:val="23"/>
        </w:rPr>
        <w:t xml:space="preserve"> </w:t>
      </w:r>
      <w:r>
        <w:rPr>
          <w:sz w:val="23"/>
        </w:rPr>
        <w:t>фонд, доходность,</w:t>
      </w:r>
      <w:r>
        <w:rPr>
          <w:spacing w:val="-4"/>
          <w:sz w:val="23"/>
        </w:rPr>
        <w:t xml:space="preserve"> </w:t>
      </w:r>
      <w:r>
        <w:rPr>
          <w:sz w:val="23"/>
        </w:rPr>
        <w:t>сбережения,</w:t>
      </w:r>
      <w:r>
        <w:rPr>
          <w:spacing w:val="-5"/>
          <w:sz w:val="23"/>
        </w:rPr>
        <w:t xml:space="preserve"> </w:t>
      </w:r>
      <w:r>
        <w:rPr>
          <w:sz w:val="23"/>
        </w:rPr>
        <w:t>бизнес,</w:t>
      </w:r>
      <w:r>
        <w:rPr>
          <w:spacing w:val="-2"/>
          <w:sz w:val="23"/>
        </w:rPr>
        <w:t xml:space="preserve"> </w:t>
      </w:r>
      <w:r>
        <w:rPr>
          <w:sz w:val="23"/>
        </w:rPr>
        <w:t>валюта, валютный курс, деньги, денежная масса, покупательная способность денег, человеческий капитал, благосостояние семьи, профицит,</w:t>
      </w:r>
    </w:p>
    <w:p w:rsidR="00C3252B" w:rsidRDefault="00015D28">
      <w:pPr>
        <w:pStyle w:val="a3"/>
        <w:ind w:left="222" w:right="325"/>
      </w:pPr>
      <w:r>
        <w:t>дефицит,</w:t>
      </w:r>
      <w:r>
        <w:rPr>
          <w:spacing w:val="-2"/>
        </w:rPr>
        <w:t xml:space="preserve"> </w:t>
      </w:r>
      <w:r>
        <w:t>банк,</w:t>
      </w:r>
      <w:r>
        <w:rPr>
          <w:spacing w:val="-2"/>
        </w:rPr>
        <w:t xml:space="preserve"> </w:t>
      </w:r>
      <w:r>
        <w:t>инвестиционный</w:t>
      </w:r>
      <w:r>
        <w:rPr>
          <w:spacing w:val="-3"/>
        </w:rPr>
        <w:t xml:space="preserve"> </w:t>
      </w:r>
      <w:r>
        <w:t>фонд,</w:t>
      </w:r>
      <w:r>
        <w:rPr>
          <w:spacing w:val="-2"/>
        </w:rPr>
        <w:t xml:space="preserve"> </w:t>
      </w:r>
      <w:r>
        <w:t>финансовое</w:t>
      </w:r>
      <w:r>
        <w:rPr>
          <w:spacing w:val="-2"/>
        </w:rPr>
        <w:t xml:space="preserve"> </w:t>
      </w:r>
      <w:r>
        <w:t>пл</w:t>
      </w:r>
      <w:r>
        <w:t>анирование,</w:t>
      </w:r>
      <w:r>
        <w:rPr>
          <w:spacing w:val="-2"/>
        </w:rPr>
        <w:t xml:space="preserve"> </w:t>
      </w:r>
      <w:r>
        <w:t>форс-мажор,</w:t>
      </w:r>
      <w:r>
        <w:rPr>
          <w:spacing w:val="-2"/>
        </w:rPr>
        <w:t xml:space="preserve"> </w:t>
      </w:r>
      <w:r>
        <w:t>страхование,</w:t>
      </w:r>
      <w:r>
        <w:rPr>
          <w:spacing w:val="-2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риски,</w:t>
      </w:r>
      <w:r>
        <w:rPr>
          <w:spacing w:val="-2"/>
        </w:rPr>
        <w:t xml:space="preserve"> </w:t>
      </w:r>
      <w:r>
        <w:t>бизнес,</w:t>
      </w:r>
      <w:r>
        <w:rPr>
          <w:spacing w:val="-5"/>
        </w:rPr>
        <w:t xml:space="preserve"> </w:t>
      </w:r>
      <w:r>
        <w:t>валюта,</w:t>
      </w:r>
      <w:r>
        <w:rPr>
          <w:spacing w:val="-2"/>
        </w:rPr>
        <w:t xml:space="preserve"> </w:t>
      </w:r>
      <w:r>
        <w:t>налоги</w:t>
      </w:r>
      <w:r>
        <w:rPr>
          <w:spacing w:val="-4"/>
        </w:rPr>
        <w:t xml:space="preserve"> </w:t>
      </w:r>
      <w:r>
        <w:t>и их виды, пенсионный фонд, пенсионная система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53"/>
        </w:tabs>
        <w:spacing w:before="27"/>
        <w:ind w:right="1283" w:firstLine="0"/>
      </w:pPr>
      <w:r>
        <w:rPr>
          <w:sz w:val="23"/>
        </w:rPr>
        <w:t>понимание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принципов</w:t>
      </w:r>
      <w:r>
        <w:rPr>
          <w:spacing w:val="-3"/>
          <w:sz w:val="23"/>
        </w:rPr>
        <w:t xml:space="preserve"> </w:t>
      </w:r>
      <w:r>
        <w:rPr>
          <w:sz w:val="23"/>
        </w:rPr>
        <w:t>экономической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общества: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роли</w:t>
      </w:r>
      <w:r>
        <w:rPr>
          <w:spacing w:val="-2"/>
          <w:sz w:val="23"/>
        </w:rPr>
        <w:t xml:space="preserve"> </w:t>
      </w:r>
      <w:r>
        <w:rPr>
          <w:sz w:val="23"/>
        </w:rPr>
        <w:t>денег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семье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обществе,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причинах</w:t>
      </w:r>
      <w:r>
        <w:rPr>
          <w:spacing w:val="-2"/>
          <w:sz w:val="23"/>
        </w:rPr>
        <w:t xml:space="preserve"> </w:t>
      </w:r>
      <w:r>
        <w:rPr>
          <w:sz w:val="23"/>
        </w:rPr>
        <w:t>и последствиях изменения доходов и расходов семьи, о роли государства в экономике семьи;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53"/>
        </w:tabs>
        <w:spacing w:before="28"/>
        <w:ind w:right="452" w:firstLine="0"/>
      </w:pPr>
      <w:r>
        <w:rPr>
          <w:spacing w:val="-2"/>
          <w:sz w:val="23"/>
        </w:rPr>
        <w:t>использование</w:t>
      </w:r>
      <w:r>
        <w:rPr>
          <w:spacing w:val="-5"/>
          <w:sz w:val="23"/>
        </w:rPr>
        <w:t xml:space="preserve"> </w:t>
      </w:r>
      <w:proofErr w:type="spellStart"/>
      <w:r>
        <w:rPr>
          <w:spacing w:val="-2"/>
          <w:sz w:val="23"/>
        </w:rPr>
        <w:t>приѐмов</w:t>
      </w:r>
      <w:proofErr w:type="spellEnd"/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работы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простой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финансовой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статистической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информацией,</w:t>
      </w:r>
      <w:r>
        <w:rPr>
          <w:spacing w:val="-5"/>
          <w:sz w:val="23"/>
        </w:rPr>
        <w:t xml:space="preserve"> </w:t>
      </w:r>
      <w:proofErr w:type="spellStart"/>
      <w:r>
        <w:rPr>
          <w:spacing w:val="-2"/>
          <w:sz w:val="23"/>
        </w:rPr>
        <w:t>еѐ</w:t>
      </w:r>
      <w:proofErr w:type="spellEnd"/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осмысление,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проведение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простых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 xml:space="preserve">финансовых </w:t>
      </w:r>
      <w:proofErr w:type="spellStart"/>
      <w:r>
        <w:rPr>
          <w:spacing w:val="-2"/>
          <w:sz w:val="23"/>
        </w:rPr>
        <w:t>расчѐтов</w:t>
      </w:r>
      <w:proofErr w:type="spellEnd"/>
      <w:r>
        <w:rPr>
          <w:spacing w:val="-2"/>
          <w:sz w:val="23"/>
        </w:rPr>
        <w:t>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53"/>
        </w:tabs>
        <w:spacing w:before="25"/>
        <w:ind w:left="353" w:hanging="131"/>
      </w:pPr>
      <w:r>
        <w:rPr>
          <w:sz w:val="23"/>
        </w:rPr>
        <w:t>применение</w:t>
      </w:r>
      <w:r>
        <w:rPr>
          <w:spacing w:val="-6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5"/>
          <w:sz w:val="23"/>
        </w:rPr>
        <w:t xml:space="preserve"> </w:t>
      </w:r>
      <w:r>
        <w:rPr>
          <w:sz w:val="23"/>
        </w:rPr>
        <w:t>реше</w:t>
      </w:r>
      <w:r>
        <w:rPr>
          <w:sz w:val="23"/>
        </w:rPr>
        <w:t>ния</w:t>
      </w:r>
      <w:r>
        <w:rPr>
          <w:spacing w:val="-4"/>
          <w:sz w:val="23"/>
        </w:rPr>
        <w:t xml:space="preserve"> </w:t>
      </w:r>
      <w:r>
        <w:rPr>
          <w:sz w:val="23"/>
        </w:rPr>
        <w:t>типичных</w:t>
      </w:r>
      <w:r>
        <w:rPr>
          <w:spacing w:val="-4"/>
          <w:sz w:val="23"/>
        </w:rPr>
        <w:t xml:space="preserve"> </w:t>
      </w:r>
      <w:r>
        <w:rPr>
          <w:sz w:val="23"/>
        </w:rPr>
        <w:t>задач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5"/>
          <w:sz w:val="23"/>
        </w:rPr>
        <w:t xml:space="preserve"> </w:t>
      </w:r>
      <w:r>
        <w:rPr>
          <w:sz w:val="23"/>
        </w:rPr>
        <w:t>семейной</w:t>
      </w:r>
      <w:r>
        <w:rPr>
          <w:spacing w:val="-5"/>
          <w:sz w:val="23"/>
        </w:rPr>
        <w:t xml:space="preserve"> </w:t>
      </w:r>
      <w:r>
        <w:rPr>
          <w:sz w:val="23"/>
        </w:rPr>
        <w:t>экономики: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-4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-5"/>
          <w:sz w:val="23"/>
        </w:rPr>
        <w:t xml:space="preserve"> </w:t>
      </w:r>
      <w:r>
        <w:rPr>
          <w:sz w:val="23"/>
        </w:rPr>
        <w:t>доходов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направлений</w:t>
      </w:r>
    </w:p>
    <w:p w:rsidR="00C3252B" w:rsidRDefault="00015D28">
      <w:pPr>
        <w:pStyle w:val="a3"/>
        <w:spacing w:before="2"/>
        <w:ind w:left="222"/>
      </w:pPr>
      <w:r>
        <w:t>расходов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инвестирования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 простых примерах;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53"/>
        </w:tabs>
        <w:spacing w:before="26"/>
        <w:ind w:left="353" w:hanging="131"/>
      </w:pP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делать</w:t>
      </w:r>
      <w:r>
        <w:rPr>
          <w:spacing w:val="-3"/>
          <w:sz w:val="23"/>
        </w:rPr>
        <w:t xml:space="preserve"> </w:t>
      </w:r>
      <w:r>
        <w:rPr>
          <w:sz w:val="23"/>
        </w:rPr>
        <w:t>выводы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давать</w:t>
      </w:r>
      <w:r>
        <w:rPr>
          <w:spacing w:val="-3"/>
          <w:sz w:val="23"/>
        </w:rPr>
        <w:t xml:space="preserve"> </w:t>
      </w:r>
      <w:r>
        <w:rPr>
          <w:sz w:val="23"/>
        </w:rPr>
        <w:t>обоснованные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4"/>
          <w:sz w:val="23"/>
        </w:rPr>
        <w:t xml:space="preserve"> </w:t>
      </w:r>
      <w:r>
        <w:rPr>
          <w:sz w:val="23"/>
        </w:rPr>
        <w:t>экономических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ситуаций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простых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примерах;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53"/>
        </w:tabs>
        <w:spacing w:before="28"/>
        <w:ind w:left="353" w:hanging="131"/>
      </w:pPr>
      <w:r>
        <w:rPr>
          <w:sz w:val="23"/>
        </w:rPr>
        <w:t>определение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4"/>
          <w:sz w:val="23"/>
        </w:rPr>
        <w:t xml:space="preserve"> </w:t>
      </w:r>
      <w:r>
        <w:rPr>
          <w:sz w:val="23"/>
        </w:rPr>
        <w:t>семейных</w:t>
      </w:r>
      <w:r>
        <w:rPr>
          <w:spacing w:val="-4"/>
          <w:sz w:val="23"/>
        </w:rPr>
        <w:t xml:space="preserve"> </w:t>
      </w:r>
      <w:r>
        <w:rPr>
          <w:sz w:val="23"/>
        </w:rPr>
        <w:t>финансов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нахождение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путей</w:t>
      </w:r>
      <w:r>
        <w:rPr>
          <w:spacing w:val="-4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решения;</w:t>
      </w:r>
    </w:p>
    <w:p w:rsidR="00C3252B" w:rsidRDefault="00015D28">
      <w:pPr>
        <w:pStyle w:val="a4"/>
        <w:numPr>
          <w:ilvl w:val="0"/>
          <w:numId w:val="2"/>
        </w:numPr>
        <w:tabs>
          <w:tab w:val="left" w:pos="353"/>
        </w:tabs>
        <w:spacing w:before="26"/>
        <w:ind w:right="735" w:firstLine="0"/>
      </w:pPr>
      <w:r>
        <w:rPr>
          <w:sz w:val="23"/>
        </w:rPr>
        <w:t>расширение</w:t>
      </w:r>
      <w:r>
        <w:rPr>
          <w:spacing w:val="-4"/>
          <w:sz w:val="23"/>
        </w:rPr>
        <w:t xml:space="preserve"> </w:t>
      </w:r>
      <w:r>
        <w:rPr>
          <w:sz w:val="23"/>
        </w:rPr>
        <w:t>кругозора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3"/>
          <w:sz w:val="23"/>
        </w:rPr>
        <w:t xml:space="preserve"> </w:t>
      </w:r>
      <w:r>
        <w:rPr>
          <w:sz w:val="23"/>
        </w:rPr>
        <w:t>экономической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активизация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общественных </w:t>
      </w:r>
      <w:r>
        <w:rPr>
          <w:spacing w:val="-2"/>
          <w:sz w:val="23"/>
        </w:rPr>
        <w:t>дисциплин.</w:t>
      </w:r>
    </w:p>
    <w:p w:rsidR="00C3252B" w:rsidRDefault="00015D28">
      <w:pPr>
        <w:spacing w:before="1"/>
        <w:ind w:left="3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3252B" w:rsidRDefault="00015D28">
      <w:pPr>
        <w:pStyle w:val="a3"/>
        <w:spacing w:before="49" w:line="264" w:lineRule="exact"/>
        <w:ind w:left="291"/>
      </w:pPr>
      <w:r>
        <w:t>Курс</w:t>
      </w:r>
      <w:r>
        <w:rPr>
          <w:spacing w:val="-6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5—9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разбит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rPr>
          <w:spacing w:val="-2"/>
        </w:rPr>
        <w:t>занятий.</w:t>
      </w:r>
    </w:p>
    <w:p w:rsidR="00C3252B" w:rsidRDefault="00015D28">
      <w:pPr>
        <w:pStyle w:val="a3"/>
        <w:ind w:left="222" w:right="325"/>
      </w:pPr>
      <w:r>
        <w:t>Каждый</w:t>
      </w:r>
      <w:r>
        <w:rPr>
          <w:spacing w:val="-8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имеет</w:t>
      </w:r>
      <w:r>
        <w:rPr>
          <w:spacing w:val="-7"/>
        </w:rPr>
        <w:t xml:space="preserve"> </w:t>
      </w:r>
      <w:proofErr w:type="spellStart"/>
      <w:r>
        <w:t>определѐнную</w:t>
      </w:r>
      <w:proofErr w:type="spellEnd"/>
      <w:r>
        <w:rPr>
          <w:spacing w:val="-7"/>
        </w:rPr>
        <w:t xml:space="preserve"> </w:t>
      </w:r>
      <w:r>
        <w:t>логическую</w:t>
      </w:r>
      <w:r>
        <w:rPr>
          <w:spacing w:val="-7"/>
        </w:rPr>
        <w:t xml:space="preserve"> </w:t>
      </w:r>
      <w:proofErr w:type="spellStart"/>
      <w:r>
        <w:t>завершѐнность</w:t>
      </w:r>
      <w:proofErr w:type="spellEnd"/>
      <w:r>
        <w:t>,</w:t>
      </w:r>
      <w:r>
        <w:rPr>
          <w:spacing w:val="-7"/>
        </w:rPr>
        <w:t xml:space="preserve"> </w:t>
      </w:r>
      <w:r>
        <w:t>целостное,</w:t>
      </w:r>
      <w:r>
        <w:rPr>
          <w:spacing w:val="-7"/>
        </w:rPr>
        <w:t xml:space="preserve"> </w:t>
      </w:r>
      <w:r>
        <w:t>законченное</w:t>
      </w:r>
      <w:r>
        <w:rPr>
          <w:spacing w:val="-7"/>
        </w:rPr>
        <w:t xml:space="preserve"> </w:t>
      </w:r>
      <w:r>
        <w:t>содержание:</w:t>
      </w:r>
      <w:r>
        <w:rPr>
          <w:spacing w:val="-7"/>
        </w:rPr>
        <w:t xml:space="preserve"> </w:t>
      </w:r>
      <w:r>
        <w:t>изучается</w:t>
      </w:r>
      <w:r>
        <w:rPr>
          <w:spacing w:val="-7"/>
        </w:rPr>
        <w:t xml:space="preserve"> </w:t>
      </w:r>
      <w:r>
        <w:t>конкретная</w:t>
      </w:r>
      <w:r>
        <w:rPr>
          <w:spacing w:val="-7"/>
        </w:rPr>
        <w:t xml:space="preserve"> </w:t>
      </w:r>
      <w:r>
        <w:t xml:space="preserve">сфера финансовых отношений и характерный для </w:t>
      </w:r>
      <w:proofErr w:type="spellStart"/>
      <w:r>
        <w:t>неѐ</w:t>
      </w:r>
      <w:proofErr w:type="spellEnd"/>
      <w:r>
        <w:t xml:space="preserve"> ряд финансовых задач, с</w:t>
      </w:r>
      <w:r>
        <w:rPr>
          <w:spacing w:val="-1"/>
        </w:rPr>
        <w:t xml:space="preserve"> </w:t>
      </w:r>
      <w:r>
        <w:t>которыми сталкивается</w:t>
      </w:r>
      <w:r>
        <w:rPr>
          <w:spacing w:val="-2"/>
        </w:rPr>
        <w:t xml:space="preserve"> </w:t>
      </w:r>
      <w:r>
        <w:t>человек в практической жизни. Для обобщения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усвоенного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пред</w:t>
      </w:r>
      <w:r>
        <w:t>лагается</w:t>
      </w:r>
      <w:r>
        <w:rPr>
          <w:spacing w:val="-2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проверочной работы, тестового контроля, презентации учебных достижений и т. д.</w:t>
      </w:r>
    </w:p>
    <w:p w:rsidR="00C3252B" w:rsidRDefault="00C3252B">
      <w:p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015D28">
      <w:pPr>
        <w:spacing w:before="66" w:line="278" w:lineRule="auto"/>
        <w:ind w:left="34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sz w:val="24"/>
        </w:rPr>
        <w:t>построен на основе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подхода. Для реализации практико-ориентированных методов обучения</w:t>
      </w:r>
    </w:p>
    <w:p w:rsidR="00C3252B" w:rsidRDefault="00015D28">
      <w:pPr>
        <w:spacing w:line="272" w:lineRule="exact"/>
        <w:ind w:left="342"/>
        <w:rPr>
          <w:sz w:val="24"/>
        </w:rPr>
      </w:pPr>
      <w:r>
        <w:rPr>
          <w:sz w:val="24"/>
        </w:rPr>
        <w:t>предлагаются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C3252B" w:rsidRDefault="00015D28">
      <w:pPr>
        <w:pStyle w:val="a4"/>
        <w:numPr>
          <w:ilvl w:val="0"/>
          <w:numId w:val="1"/>
        </w:numPr>
        <w:tabs>
          <w:tab w:val="left" w:pos="553"/>
        </w:tabs>
        <w:spacing w:before="42" w:after="47"/>
        <w:ind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63"/>
        <w:gridCol w:w="1628"/>
        <w:gridCol w:w="3347"/>
      </w:tblGrid>
      <w:tr w:rsidR="00C3252B">
        <w:trPr>
          <w:trHeight w:val="998"/>
        </w:trPr>
        <w:tc>
          <w:tcPr>
            <w:tcW w:w="1843" w:type="dxa"/>
          </w:tcPr>
          <w:p w:rsidR="00C3252B" w:rsidRDefault="00015D28">
            <w:pPr>
              <w:pStyle w:val="TableParagraph"/>
              <w:spacing w:before="20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63" w:type="dxa"/>
          </w:tcPr>
          <w:p w:rsidR="00C3252B" w:rsidRDefault="00015D28">
            <w:pPr>
              <w:pStyle w:val="TableParagraph"/>
              <w:spacing w:before="5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628" w:type="dxa"/>
          </w:tcPr>
          <w:p w:rsidR="00C3252B" w:rsidRDefault="00015D28">
            <w:pPr>
              <w:pStyle w:val="TableParagraph"/>
              <w:spacing w:before="5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47" w:type="dxa"/>
          </w:tcPr>
          <w:p w:rsidR="00C3252B" w:rsidRDefault="00015D28">
            <w:pPr>
              <w:pStyle w:val="TableParagraph"/>
              <w:spacing w:before="46" w:line="278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3252B">
        <w:trPr>
          <w:trHeight w:val="1425"/>
        </w:trPr>
        <w:tc>
          <w:tcPr>
            <w:tcW w:w="1843" w:type="dxa"/>
          </w:tcPr>
          <w:p w:rsidR="00C3252B" w:rsidRDefault="00C3252B">
            <w:pPr>
              <w:pStyle w:val="TableParagraph"/>
              <w:rPr>
                <w:b/>
                <w:sz w:val="24"/>
              </w:rPr>
            </w:pPr>
          </w:p>
          <w:p w:rsidR="00C3252B" w:rsidRDefault="00C3252B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63" w:type="dxa"/>
          </w:tcPr>
          <w:p w:rsidR="00C3252B" w:rsidRDefault="00C3252B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before="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«Финансовая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628" w:type="dxa"/>
          </w:tcPr>
          <w:p w:rsidR="00C3252B" w:rsidRDefault="00C3252B">
            <w:pPr>
              <w:pStyle w:val="TableParagraph"/>
              <w:rPr>
                <w:b/>
                <w:sz w:val="24"/>
              </w:rPr>
            </w:pPr>
          </w:p>
          <w:p w:rsidR="00C3252B" w:rsidRDefault="00C3252B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47" w:type="dxa"/>
          </w:tcPr>
          <w:p w:rsidR="00C3252B" w:rsidRDefault="00015D28">
            <w:pPr>
              <w:pStyle w:val="TableParagraph"/>
              <w:spacing w:before="45"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Сайт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Федерального</w:t>
            </w:r>
          </w:p>
          <w:p w:rsidR="00C3252B" w:rsidRDefault="00015D28">
            <w:pPr>
              <w:pStyle w:val="TableParagraph"/>
              <w:ind w:left="105"/>
              <w:rPr>
                <w:rFonts w:ascii="Carlito" w:hAnsi="Carlito"/>
                <w:sz w:val="23"/>
              </w:rPr>
            </w:pPr>
            <w:r>
              <w:rPr>
                <w:sz w:val="23"/>
              </w:rPr>
              <w:t xml:space="preserve">методического центра по финансовой грамотности - </w:t>
            </w:r>
            <w:r>
              <w:rPr>
                <w:spacing w:val="-2"/>
                <w:sz w:val="23"/>
              </w:rPr>
              <w:t>https://</w:t>
            </w:r>
            <w:hyperlink r:id="rId6">
              <w:r>
                <w:rPr>
                  <w:spacing w:val="-2"/>
                  <w:sz w:val="23"/>
                </w:rPr>
                <w:t>www.hse.ru/org/hse/61217</w:t>
              </w:r>
            </w:hyperlink>
            <w:r>
              <w:rPr>
                <w:spacing w:val="-2"/>
                <w:sz w:val="23"/>
              </w:rPr>
              <w:t xml:space="preserve"> </w:t>
            </w:r>
            <w:r>
              <w:rPr>
                <w:rFonts w:ascii="Carlito" w:hAnsi="Carlito"/>
                <w:spacing w:val="-2"/>
                <w:sz w:val="23"/>
              </w:rPr>
              <w:t>342/61217360/</w:t>
            </w:r>
            <w:proofErr w:type="spellStart"/>
            <w:r>
              <w:rPr>
                <w:rFonts w:ascii="Carlito" w:hAnsi="Carlito"/>
                <w:spacing w:val="-2"/>
                <w:sz w:val="23"/>
              </w:rPr>
              <w:t>mcfc</w:t>
            </w:r>
            <w:proofErr w:type="spellEnd"/>
          </w:p>
        </w:tc>
      </w:tr>
      <w:tr w:rsidR="00C3252B">
        <w:trPr>
          <w:trHeight w:val="1855"/>
        </w:trPr>
        <w:tc>
          <w:tcPr>
            <w:tcW w:w="1843" w:type="dxa"/>
          </w:tcPr>
          <w:p w:rsidR="00C3252B" w:rsidRDefault="00C3252B">
            <w:pPr>
              <w:pStyle w:val="TableParagraph"/>
              <w:rPr>
                <w:b/>
                <w:sz w:val="24"/>
              </w:rPr>
            </w:pPr>
          </w:p>
          <w:p w:rsidR="00C3252B" w:rsidRDefault="00C3252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63" w:type="dxa"/>
          </w:tcPr>
          <w:p w:rsidR="00C3252B" w:rsidRDefault="00C3252B">
            <w:pPr>
              <w:pStyle w:val="TableParagraph"/>
              <w:rPr>
                <w:b/>
                <w:sz w:val="23"/>
              </w:rPr>
            </w:pPr>
          </w:p>
          <w:p w:rsidR="00C3252B" w:rsidRDefault="00C3252B">
            <w:pPr>
              <w:pStyle w:val="TableParagraph"/>
              <w:rPr>
                <w:b/>
                <w:sz w:val="23"/>
              </w:rPr>
            </w:pPr>
          </w:p>
          <w:p w:rsidR="00C3252B" w:rsidRDefault="00C325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3252B" w:rsidRDefault="00015D28">
            <w:pPr>
              <w:pStyle w:val="TableParagraph"/>
              <w:ind w:left="232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Доходы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1628" w:type="dxa"/>
          </w:tcPr>
          <w:p w:rsidR="00C3252B" w:rsidRDefault="00C3252B">
            <w:pPr>
              <w:pStyle w:val="TableParagraph"/>
              <w:rPr>
                <w:b/>
                <w:sz w:val="24"/>
              </w:rPr>
            </w:pPr>
          </w:p>
          <w:p w:rsidR="00C3252B" w:rsidRDefault="00C3252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47" w:type="dxa"/>
          </w:tcPr>
          <w:p w:rsidR="00C3252B" w:rsidRPr="00015D28" w:rsidRDefault="00015D28">
            <w:pPr>
              <w:pStyle w:val="TableParagraph"/>
              <w:spacing w:before="46"/>
              <w:ind w:left="239"/>
              <w:rPr>
                <w:sz w:val="24"/>
                <w:lang w:val="en-US"/>
              </w:rPr>
            </w:pPr>
            <w:hyperlink r:id="rId7">
              <w:r w:rsidRPr="00015D28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http://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вашифинансы</w:t>
              </w:r>
              <w:proofErr w:type="spellEnd"/>
              <w:r w:rsidRPr="00015D28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.</w:t>
              </w:r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рф</w:t>
              </w:r>
              <w:proofErr w:type="spellEnd"/>
              <w:r w:rsidRPr="00015D28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</w:t>
              </w:r>
            </w:hyperlink>
          </w:p>
          <w:p w:rsidR="00C3252B" w:rsidRPr="00015D28" w:rsidRDefault="00015D28">
            <w:pPr>
              <w:pStyle w:val="TableParagraph"/>
              <w:spacing w:before="41" w:line="259" w:lineRule="auto"/>
              <w:ind w:left="105" w:right="137" w:firstLine="134"/>
              <w:rPr>
                <w:sz w:val="23"/>
                <w:lang w:val="en-US"/>
              </w:rPr>
            </w:pPr>
            <w:hyperlink r:id="rId8">
              <w:r w:rsidRPr="00015D28">
                <w:rPr>
                  <w:rFonts w:ascii="Carlito"/>
                  <w:color w:val="0462C1"/>
                  <w:spacing w:val="-2"/>
                  <w:sz w:val="23"/>
                  <w:u w:val="single" w:color="0462C1"/>
                  <w:lang w:val="en-US"/>
                </w:rPr>
                <w:t>http://pro.lenta.ru/money</w:t>
              </w:r>
            </w:hyperlink>
            <w:r w:rsidRPr="00015D28">
              <w:rPr>
                <w:rFonts w:ascii="Carlito"/>
                <w:color w:val="0462C1"/>
                <w:spacing w:val="-2"/>
                <w:sz w:val="23"/>
                <w:lang w:val="en-US"/>
              </w:rPr>
              <w:t xml:space="preserve"> </w:t>
            </w:r>
            <w:hyperlink r:id="rId9">
              <w:r w:rsidRPr="00015D28">
                <w:rPr>
                  <w:color w:val="0462C1"/>
                  <w:spacing w:val="-2"/>
                  <w:sz w:val="23"/>
                  <w:u w:val="single" w:color="0462C1"/>
                  <w:lang w:val="en-US"/>
                </w:rPr>
                <w:t>http://zarplata-i-</w:t>
              </w:r>
            </w:hyperlink>
            <w:r w:rsidRPr="00015D28">
              <w:rPr>
                <w:color w:val="0462C1"/>
                <w:spacing w:val="-2"/>
                <w:sz w:val="23"/>
                <w:lang w:val="en-US"/>
              </w:rPr>
              <w:t xml:space="preserve"> </w:t>
            </w:r>
            <w:hyperlink r:id="rId10">
              <w:r w:rsidRPr="00015D28">
                <w:rPr>
                  <w:color w:val="0462C1"/>
                  <w:spacing w:val="-2"/>
                  <w:sz w:val="23"/>
                  <w:u w:val="single" w:color="0462C1"/>
                  <w:lang w:val="en-US"/>
                </w:rPr>
                <w:t>rabota.ru/</w:t>
              </w:r>
              <w:proofErr w:type="spellStart"/>
              <w:r w:rsidRPr="00015D28">
                <w:rPr>
                  <w:color w:val="0462C1"/>
                  <w:spacing w:val="-2"/>
                  <w:sz w:val="23"/>
                  <w:u w:val="single" w:color="0462C1"/>
                  <w:lang w:val="en-US"/>
                </w:rPr>
                <w:t>zhurnalrabota-i-zarplata</w:t>
              </w:r>
              <w:proofErr w:type="spellEnd"/>
            </w:hyperlink>
          </w:p>
          <w:p w:rsidR="00C3252B" w:rsidRDefault="00015D28">
            <w:pPr>
              <w:pStyle w:val="TableParagraph"/>
              <w:spacing w:line="259" w:lineRule="exact"/>
              <w:ind w:left="239"/>
              <w:rPr>
                <w:rFonts w:ascii="Carlito"/>
                <w:sz w:val="23"/>
              </w:rPr>
            </w:pPr>
            <w:hyperlink r:id="rId11">
              <w:r>
                <w:rPr>
                  <w:rFonts w:ascii="Carlito"/>
                  <w:color w:val="0462C1"/>
                  <w:spacing w:val="-2"/>
                  <w:sz w:val="23"/>
                  <w:u w:val="single" w:color="0462C1"/>
                </w:rPr>
                <w:t>http://basic.economicus.ru</w:t>
              </w:r>
            </w:hyperlink>
          </w:p>
        </w:tc>
      </w:tr>
      <w:tr w:rsidR="00C3252B">
        <w:trPr>
          <w:trHeight w:val="573"/>
        </w:trPr>
        <w:tc>
          <w:tcPr>
            <w:tcW w:w="1843" w:type="dxa"/>
          </w:tcPr>
          <w:p w:rsidR="00C3252B" w:rsidRDefault="00015D28">
            <w:pPr>
              <w:pStyle w:val="TableParagraph"/>
              <w:spacing w:before="151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63" w:type="dxa"/>
          </w:tcPr>
          <w:p w:rsidR="00C3252B" w:rsidRDefault="00015D28">
            <w:pPr>
              <w:pStyle w:val="TableParagraph"/>
              <w:spacing w:before="158"/>
              <w:ind w:left="232"/>
              <w:rPr>
                <w:sz w:val="23"/>
              </w:rPr>
            </w:pPr>
            <w:r>
              <w:rPr>
                <w:spacing w:val="-2"/>
                <w:sz w:val="23"/>
              </w:rPr>
              <w:t>Заключение</w:t>
            </w:r>
          </w:p>
        </w:tc>
        <w:tc>
          <w:tcPr>
            <w:tcW w:w="1628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47" w:type="dxa"/>
          </w:tcPr>
          <w:p w:rsidR="00C3252B" w:rsidRDefault="00015D28">
            <w:pPr>
              <w:pStyle w:val="TableParagraph"/>
              <w:spacing w:before="45"/>
              <w:ind w:left="105"/>
              <w:rPr>
                <w:sz w:val="23"/>
              </w:rPr>
            </w:pPr>
            <w:hyperlink r:id="rId12">
              <w:r>
                <w:rPr>
                  <w:spacing w:val="-2"/>
                  <w:sz w:val="23"/>
                </w:rPr>
                <w:t>http://хочумогузнаю.рф</w:t>
              </w:r>
            </w:hyperlink>
          </w:p>
        </w:tc>
      </w:tr>
      <w:tr w:rsidR="00C3252B">
        <w:trPr>
          <w:trHeight w:val="359"/>
        </w:trPr>
        <w:tc>
          <w:tcPr>
            <w:tcW w:w="6106" w:type="dxa"/>
            <w:gridSpan w:val="2"/>
          </w:tcPr>
          <w:p w:rsidR="00C3252B" w:rsidRDefault="00015D2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628" w:type="dxa"/>
          </w:tcPr>
          <w:p w:rsidR="00C3252B" w:rsidRDefault="00015D2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347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015D28">
      <w:pPr>
        <w:pStyle w:val="a4"/>
        <w:numPr>
          <w:ilvl w:val="0"/>
          <w:numId w:val="1"/>
        </w:numPr>
        <w:tabs>
          <w:tab w:val="left" w:pos="622"/>
        </w:tabs>
        <w:spacing w:before="67" w:after="50"/>
        <w:ind w:left="622"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86"/>
        <w:gridCol w:w="2351"/>
        <w:gridCol w:w="2735"/>
      </w:tblGrid>
      <w:tr w:rsidR="00C3252B">
        <w:trPr>
          <w:trHeight w:val="1631"/>
        </w:trPr>
        <w:tc>
          <w:tcPr>
            <w:tcW w:w="821" w:type="dxa"/>
          </w:tcPr>
          <w:p w:rsidR="00C3252B" w:rsidRDefault="00C3252B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86" w:type="dxa"/>
          </w:tcPr>
          <w:p w:rsidR="00C3252B" w:rsidRDefault="00C3252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351" w:type="dxa"/>
          </w:tcPr>
          <w:p w:rsidR="00C3252B" w:rsidRDefault="00C3252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before="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35" w:type="dxa"/>
          </w:tcPr>
          <w:p w:rsidR="00C3252B" w:rsidRDefault="00015D28">
            <w:pPr>
              <w:pStyle w:val="TableParagraph"/>
              <w:spacing w:before="46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3252B" w:rsidRDefault="00015D28">
            <w:pPr>
              <w:pStyle w:val="TableParagraph"/>
              <w:spacing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3252B">
        <w:trPr>
          <w:trHeight w:val="574"/>
        </w:trPr>
        <w:tc>
          <w:tcPr>
            <w:tcW w:w="821" w:type="dxa"/>
          </w:tcPr>
          <w:p w:rsidR="00C3252B" w:rsidRDefault="00015D28">
            <w:pPr>
              <w:pStyle w:val="TableParagraph"/>
              <w:spacing w:before="152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86" w:type="dxa"/>
          </w:tcPr>
          <w:p w:rsidR="00C3252B" w:rsidRDefault="00015D28">
            <w:pPr>
              <w:pStyle w:val="TableParagraph"/>
              <w:spacing w:before="25" w:line="260" w:lineRule="atLeast"/>
              <w:ind w:left="206" w:right="159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потери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денег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имущества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 как человек может от этого защититься</w:t>
            </w:r>
          </w:p>
        </w:tc>
        <w:tc>
          <w:tcPr>
            <w:tcW w:w="2351" w:type="dxa"/>
          </w:tcPr>
          <w:p w:rsidR="00C3252B" w:rsidRDefault="00015D28">
            <w:pPr>
              <w:pStyle w:val="TableParagraph"/>
              <w:spacing w:before="152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35" w:type="dxa"/>
          </w:tcPr>
          <w:p w:rsidR="00C3252B" w:rsidRDefault="00015D28">
            <w:pPr>
              <w:pStyle w:val="TableParagraph"/>
              <w:spacing w:before="45"/>
              <w:ind w:left="214"/>
              <w:rPr>
                <w:sz w:val="23"/>
              </w:rPr>
            </w:pPr>
            <w:hyperlink r:id="rId13">
              <w:r>
                <w:rPr>
                  <w:spacing w:val="-2"/>
                  <w:sz w:val="23"/>
                </w:rPr>
                <w:t>http://pro.lenta.ru/money</w:t>
              </w:r>
            </w:hyperlink>
          </w:p>
        </w:tc>
      </w:tr>
      <w:tr w:rsidR="00C3252B">
        <w:trPr>
          <w:trHeight w:val="362"/>
        </w:trPr>
        <w:tc>
          <w:tcPr>
            <w:tcW w:w="821" w:type="dxa"/>
          </w:tcPr>
          <w:p w:rsidR="00C3252B" w:rsidRDefault="00015D2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86" w:type="dxa"/>
          </w:tcPr>
          <w:p w:rsidR="00C3252B" w:rsidRDefault="00015D2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«Страхование»</w:t>
            </w:r>
          </w:p>
        </w:tc>
        <w:tc>
          <w:tcPr>
            <w:tcW w:w="2351" w:type="dxa"/>
          </w:tcPr>
          <w:p w:rsidR="00C3252B" w:rsidRDefault="00015D2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35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362"/>
        </w:trPr>
        <w:tc>
          <w:tcPr>
            <w:tcW w:w="821" w:type="dxa"/>
          </w:tcPr>
          <w:p w:rsidR="00C3252B" w:rsidRDefault="00015D2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86" w:type="dxa"/>
          </w:tcPr>
          <w:p w:rsidR="00C3252B" w:rsidRDefault="00015D2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курса</w:t>
            </w:r>
          </w:p>
        </w:tc>
        <w:tc>
          <w:tcPr>
            <w:tcW w:w="2351" w:type="dxa"/>
          </w:tcPr>
          <w:p w:rsidR="00C3252B" w:rsidRDefault="00015D2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5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359"/>
        </w:trPr>
        <w:tc>
          <w:tcPr>
            <w:tcW w:w="6107" w:type="dxa"/>
            <w:gridSpan w:val="2"/>
          </w:tcPr>
          <w:p w:rsidR="00C3252B" w:rsidRDefault="00015D2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351" w:type="dxa"/>
          </w:tcPr>
          <w:p w:rsidR="00C3252B" w:rsidRDefault="00015D28">
            <w:pPr>
              <w:pStyle w:val="TableParagraph"/>
              <w:spacing w:before="46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735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pStyle w:val="a3"/>
        <w:spacing w:before="186"/>
        <w:rPr>
          <w:b/>
          <w:sz w:val="28"/>
        </w:rPr>
      </w:pPr>
    </w:p>
    <w:p w:rsidR="00C3252B" w:rsidRDefault="00015D28">
      <w:pPr>
        <w:pStyle w:val="a4"/>
        <w:numPr>
          <w:ilvl w:val="0"/>
          <w:numId w:val="1"/>
        </w:numPr>
        <w:tabs>
          <w:tab w:val="left" w:pos="622"/>
        </w:tabs>
        <w:spacing w:after="50"/>
        <w:ind w:left="622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274"/>
        <w:gridCol w:w="2324"/>
        <w:gridCol w:w="2228"/>
      </w:tblGrid>
      <w:tr w:rsidR="00C3252B">
        <w:trPr>
          <w:trHeight w:val="1622"/>
        </w:trPr>
        <w:tc>
          <w:tcPr>
            <w:tcW w:w="833" w:type="dxa"/>
          </w:tcPr>
          <w:p w:rsidR="00C3252B" w:rsidRDefault="00C3252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74" w:type="dxa"/>
          </w:tcPr>
          <w:p w:rsidR="00C3252B" w:rsidRDefault="00C3252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324" w:type="dxa"/>
          </w:tcPr>
          <w:p w:rsidR="00C3252B" w:rsidRDefault="00C3252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28" w:type="dxa"/>
          </w:tcPr>
          <w:p w:rsidR="00C3252B" w:rsidRDefault="00015D28">
            <w:pPr>
              <w:pStyle w:val="TableParagraph"/>
              <w:spacing w:before="44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3252B" w:rsidRDefault="00015D28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3252B">
        <w:trPr>
          <w:trHeight w:val="573"/>
        </w:trPr>
        <w:tc>
          <w:tcPr>
            <w:tcW w:w="833" w:type="dxa"/>
          </w:tcPr>
          <w:p w:rsidR="00C3252B" w:rsidRDefault="00015D28">
            <w:pPr>
              <w:pStyle w:val="TableParagraph"/>
              <w:spacing w:before="151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74" w:type="dxa"/>
          </w:tcPr>
          <w:p w:rsidR="00C3252B" w:rsidRDefault="00015D28">
            <w:pPr>
              <w:pStyle w:val="TableParagraph"/>
              <w:spacing w:before="2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государство: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они </w:t>
            </w:r>
            <w:r>
              <w:rPr>
                <w:spacing w:val="-2"/>
                <w:sz w:val="23"/>
              </w:rPr>
              <w:t>взаимодействуют</w:t>
            </w:r>
          </w:p>
        </w:tc>
        <w:tc>
          <w:tcPr>
            <w:tcW w:w="2324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2228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833" w:type="dxa"/>
          </w:tcPr>
          <w:p w:rsidR="00C3252B" w:rsidRDefault="00015D28">
            <w:pPr>
              <w:pStyle w:val="TableParagraph"/>
              <w:spacing w:before="152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74" w:type="dxa"/>
          </w:tcPr>
          <w:p w:rsidR="00C3252B" w:rsidRDefault="00015D28">
            <w:pPr>
              <w:pStyle w:val="TableParagraph"/>
              <w:spacing w:before="26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4.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финансовых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собственный бизнес</w:t>
            </w:r>
          </w:p>
        </w:tc>
        <w:tc>
          <w:tcPr>
            <w:tcW w:w="2324" w:type="dxa"/>
          </w:tcPr>
          <w:p w:rsidR="00C3252B" w:rsidRDefault="00015D28">
            <w:pPr>
              <w:pStyle w:val="TableParagraph"/>
              <w:spacing w:before="152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28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364"/>
        </w:trPr>
        <w:tc>
          <w:tcPr>
            <w:tcW w:w="833" w:type="dxa"/>
          </w:tcPr>
          <w:p w:rsidR="00C3252B" w:rsidRDefault="00015D2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74" w:type="dxa"/>
          </w:tcPr>
          <w:p w:rsidR="00C3252B" w:rsidRDefault="00015D28">
            <w:pPr>
              <w:pStyle w:val="TableParagraph"/>
              <w:spacing w:before="45"/>
              <w:ind w:left="98"/>
              <w:rPr>
                <w:sz w:val="23"/>
              </w:rPr>
            </w:pPr>
            <w:r>
              <w:rPr>
                <w:spacing w:val="-2"/>
                <w:sz w:val="23"/>
              </w:rPr>
              <w:t>Заключение</w:t>
            </w:r>
          </w:p>
        </w:tc>
        <w:tc>
          <w:tcPr>
            <w:tcW w:w="2324" w:type="dxa"/>
          </w:tcPr>
          <w:p w:rsidR="00C3252B" w:rsidRDefault="00015D2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8" w:type="dxa"/>
          </w:tcPr>
          <w:p w:rsidR="00C3252B" w:rsidRDefault="00015D28">
            <w:pPr>
              <w:pStyle w:val="TableParagraph"/>
              <w:spacing w:before="45"/>
              <w:ind w:left="104"/>
              <w:rPr>
                <w:sz w:val="23"/>
              </w:rPr>
            </w:pPr>
            <w:hyperlink r:id="rId14">
              <w:r>
                <w:rPr>
                  <w:spacing w:val="-2"/>
                  <w:sz w:val="23"/>
                </w:rPr>
                <w:t>http://ecschool.hse.ru</w:t>
              </w:r>
            </w:hyperlink>
          </w:p>
        </w:tc>
      </w:tr>
      <w:tr w:rsidR="00C3252B">
        <w:trPr>
          <w:trHeight w:val="359"/>
        </w:trPr>
        <w:tc>
          <w:tcPr>
            <w:tcW w:w="6107" w:type="dxa"/>
            <w:gridSpan w:val="2"/>
          </w:tcPr>
          <w:p w:rsidR="00C3252B" w:rsidRDefault="00015D2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324" w:type="dxa"/>
          </w:tcPr>
          <w:p w:rsidR="00C3252B" w:rsidRDefault="00015D28">
            <w:pPr>
              <w:pStyle w:val="TableParagraph"/>
              <w:spacing w:before="43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28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015D28">
      <w:pPr>
        <w:pStyle w:val="a4"/>
        <w:numPr>
          <w:ilvl w:val="0"/>
          <w:numId w:val="1"/>
        </w:numPr>
        <w:tabs>
          <w:tab w:val="left" w:pos="622"/>
        </w:tabs>
        <w:spacing w:before="67" w:after="50"/>
        <w:ind w:left="622"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115"/>
        <w:gridCol w:w="2036"/>
        <w:gridCol w:w="2761"/>
      </w:tblGrid>
      <w:tr w:rsidR="00C3252B">
        <w:trPr>
          <w:trHeight w:val="1622"/>
        </w:trPr>
        <w:tc>
          <w:tcPr>
            <w:tcW w:w="991" w:type="dxa"/>
          </w:tcPr>
          <w:p w:rsidR="00C3252B" w:rsidRDefault="00C3252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15" w:type="dxa"/>
          </w:tcPr>
          <w:p w:rsidR="00C3252B" w:rsidRDefault="00C3252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C3252B" w:rsidRDefault="00C3252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61" w:type="dxa"/>
          </w:tcPr>
          <w:p w:rsidR="00C3252B" w:rsidRDefault="00015D28">
            <w:pPr>
              <w:pStyle w:val="TableParagraph"/>
              <w:spacing w:before="46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3252B" w:rsidRDefault="00015D28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3252B">
        <w:trPr>
          <w:trHeight w:val="362"/>
        </w:trPr>
        <w:tc>
          <w:tcPr>
            <w:tcW w:w="991" w:type="dxa"/>
          </w:tcPr>
          <w:p w:rsidR="00C3252B" w:rsidRDefault="00015D2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15" w:type="dxa"/>
          </w:tcPr>
          <w:p w:rsidR="00C3252B" w:rsidRDefault="00015D28">
            <w:pPr>
              <w:pStyle w:val="TableParagraph"/>
              <w:spacing w:before="72"/>
              <w:ind w:right="280"/>
              <w:jc w:val="right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денежными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средствами</w:t>
            </w:r>
          </w:p>
        </w:tc>
        <w:tc>
          <w:tcPr>
            <w:tcW w:w="2036" w:type="dxa"/>
          </w:tcPr>
          <w:p w:rsidR="00C3252B" w:rsidRDefault="00015D2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61" w:type="dxa"/>
          </w:tcPr>
          <w:p w:rsidR="00C3252B" w:rsidRDefault="00015D28">
            <w:pPr>
              <w:pStyle w:val="TableParagraph"/>
              <w:spacing w:before="45"/>
              <w:ind w:left="107"/>
              <w:rPr>
                <w:sz w:val="23"/>
              </w:rPr>
            </w:pPr>
            <w:hyperlink r:id="rId15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575"/>
        </w:trPr>
        <w:tc>
          <w:tcPr>
            <w:tcW w:w="991" w:type="dxa"/>
          </w:tcPr>
          <w:p w:rsidR="00C3252B" w:rsidRDefault="00015D28">
            <w:pPr>
              <w:pStyle w:val="TableParagraph"/>
              <w:spacing w:before="151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15" w:type="dxa"/>
          </w:tcPr>
          <w:p w:rsidR="00C3252B" w:rsidRDefault="00015D28">
            <w:pPr>
              <w:pStyle w:val="TableParagraph"/>
              <w:spacing w:before="28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семейного </w:t>
            </w:r>
            <w:r>
              <w:rPr>
                <w:spacing w:val="-2"/>
                <w:sz w:val="23"/>
              </w:rPr>
              <w:t>благосостояния</w:t>
            </w:r>
          </w:p>
        </w:tc>
        <w:tc>
          <w:tcPr>
            <w:tcW w:w="2036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61" w:type="dxa"/>
          </w:tcPr>
          <w:p w:rsidR="00C3252B" w:rsidRDefault="00015D28">
            <w:pPr>
              <w:pStyle w:val="TableParagraph"/>
              <w:spacing w:before="45"/>
              <w:ind w:left="107"/>
              <w:rPr>
                <w:sz w:val="23"/>
              </w:rPr>
            </w:pPr>
            <w:hyperlink r:id="rId16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362"/>
        </w:trPr>
        <w:tc>
          <w:tcPr>
            <w:tcW w:w="991" w:type="dxa"/>
          </w:tcPr>
          <w:p w:rsidR="00C3252B" w:rsidRDefault="00015D2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15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pacing w:val="-2"/>
                <w:sz w:val="23"/>
              </w:rPr>
              <w:t>Заключение</w:t>
            </w:r>
          </w:p>
        </w:tc>
        <w:tc>
          <w:tcPr>
            <w:tcW w:w="2036" w:type="dxa"/>
          </w:tcPr>
          <w:p w:rsidR="00C3252B" w:rsidRDefault="00015D2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359"/>
        </w:trPr>
        <w:tc>
          <w:tcPr>
            <w:tcW w:w="6106" w:type="dxa"/>
            <w:gridSpan w:val="2"/>
          </w:tcPr>
          <w:p w:rsidR="00C3252B" w:rsidRDefault="00015D2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036" w:type="dxa"/>
          </w:tcPr>
          <w:p w:rsidR="00C3252B" w:rsidRDefault="00015D28">
            <w:pPr>
              <w:pStyle w:val="TableParagraph"/>
              <w:spacing w:before="43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61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pStyle w:val="a3"/>
        <w:rPr>
          <w:b/>
          <w:sz w:val="28"/>
        </w:rPr>
      </w:pPr>
    </w:p>
    <w:p w:rsidR="00C3252B" w:rsidRDefault="00C3252B">
      <w:pPr>
        <w:pStyle w:val="a3"/>
        <w:rPr>
          <w:b/>
          <w:sz w:val="28"/>
        </w:rPr>
      </w:pPr>
    </w:p>
    <w:p w:rsidR="00C3252B" w:rsidRDefault="00C3252B">
      <w:pPr>
        <w:pStyle w:val="a3"/>
        <w:spacing w:before="52"/>
        <w:rPr>
          <w:b/>
          <w:sz w:val="28"/>
        </w:rPr>
      </w:pPr>
    </w:p>
    <w:p w:rsidR="00C3252B" w:rsidRDefault="00015D28">
      <w:pPr>
        <w:pStyle w:val="a4"/>
        <w:numPr>
          <w:ilvl w:val="0"/>
          <w:numId w:val="1"/>
        </w:numPr>
        <w:tabs>
          <w:tab w:val="left" w:pos="622"/>
        </w:tabs>
        <w:spacing w:after="48"/>
        <w:ind w:left="622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275"/>
        <w:gridCol w:w="2328"/>
        <w:gridCol w:w="2227"/>
      </w:tblGrid>
      <w:tr w:rsidR="00C3252B">
        <w:trPr>
          <w:trHeight w:val="1631"/>
        </w:trPr>
        <w:tc>
          <w:tcPr>
            <w:tcW w:w="830" w:type="dxa"/>
          </w:tcPr>
          <w:p w:rsidR="00C3252B" w:rsidRDefault="00C3252B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line="276" w:lineRule="auto"/>
              <w:ind w:left="235" w:righ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75" w:type="dxa"/>
          </w:tcPr>
          <w:p w:rsidR="00C3252B" w:rsidRDefault="00C3252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328" w:type="dxa"/>
          </w:tcPr>
          <w:p w:rsidR="00C3252B" w:rsidRDefault="00C3252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27" w:type="dxa"/>
          </w:tcPr>
          <w:p w:rsidR="00C3252B" w:rsidRDefault="00015D28">
            <w:pPr>
              <w:pStyle w:val="TableParagraph"/>
              <w:spacing w:before="46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3252B" w:rsidRDefault="00015D28">
            <w:pPr>
              <w:pStyle w:val="TableParagraph"/>
              <w:spacing w:line="278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3252B">
        <w:trPr>
          <w:trHeight w:val="362"/>
        </w:trPr>
        <w:tc>
          <w:tcPr>
            <w:tcW w:w="830" w:type="dxa"/>
          </w:tcPr>
          <w:p w:rsidR="00C3252B" w:rsidRDefault="00015D2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75" w:type="dxa"/>
          </w:tcPr>
          <w:p w:rsidR="00C3252B" w:rsidRDefault="00015D28">
            <w:pPr>
              <w:pStyle w:val="TableParagraph"/>
              <w:spacing w:before="45"/>
              <w:ind w:left="101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денег</w:t>
            </w:r>
          </w:p>
        </w:tc>
        <w:tc>
          <w:tcPr>
            <w:tcW w:w="2328" w:type="dxa"/>
          </w:tcPr>
          <w:p w:rsidR="00C3252B" w:rsidRDefault="00015D28">
            <w:pPr>
              <w:pStyle w:val="TableParagraph"/>
              <w:spacing w:before="46"/>
              <w:ind w:left="19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27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830" w:type="dxa"/>
          </w:tcPr>
          <w:p w:rsidR="00C3252B" w:rsidRDefault="00015D28">
            <w:pPr>
              <w:pStyle w:val="TableParagraph"/>
              <w:spacing w:before="151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75" w:type="dxa"/>
          </w:tcPr>
          <w:p w:rsidR="00C3252B" w:rsidRDefault="00015D28">
            <w:pPr>
              <w:pStyle w:val="TableParagraph"/>
              <w:spacing w:before="25" w:line="264" w:lineRule="exact"/>
              <w:ind w:left="101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4.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организации: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 сотрудничать без проблем</w:t>
            </w:r>
          </w:p>
        </w:tc>
        <w:tc>
          <w:tcPr>
            <w:tcW w:w="2328" w:type="dxa"/>
          </w:tcPr>
          <w:p w:rsidR="00C3252B" w:rsidRDefault="00015D28">
            <w:pPr>
              <w:pStyle w:val="TableParagraph"/>
              <w:spacing w:before="151"/>
              <w:ind w:left="19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27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5"/>
        </w:trPr>
        <w:tc>
          <w:tcPr>
            <w:tcW w:w="830" w:type="dxa"/>
          </w:tcPr>
          <w:p w:rsidR="00C3252B" w:rsidRDefault="00015D28">
            <w:pPr>
              <w:pStyle w:val="TableParagraph"/>
              <w:spacing w:before="151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75" w:type="dxa"/>
          </w:tcPr>
          <w:p w:rsidR="00C3252B" w:rsidRDefault="00015D28">
            <w:pPr>
              <w:pStyle w:val="TableParagraph"/>
              <w:spacing w:before="28" w:line="264" w:lineRule="exact"/>
              <w:ind w:left="101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5.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государство: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они </w:t>
            </w:r>
            <w:r>
              <w:rPr>
                <w:spacing w:val="-2"/>
                <w:sz w:val="23"/>
              </w:rPr>
              <w:t>взаимодействуют</w:t>
            </w:r>
          </w:p>
        </w:tc>
        <w:tc>
          <w:tcPr>
            <w:tcW w:w="2328" w:type="dxa"/>
          </w:tcPr>
          <w:p w:rsidR="00C3252B" w:rsidRDefault="00015D28">
            <w:pPr>
              <w:pStyle w:val="TableParagraph"/>
              <w:spacing w:before="45"/>
              <w:ind w:left="190" w:right="19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227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359"/>
        </w:trPr>
        <w:tc>
          <w:tcPr>
            <w:tcW w:w="6105" w:type="dxa"/>
            <w:gridSpan w:val="2"/>
          </w:tcPr>
          <w:p w:rsidR="00C3252B" w:rsidRDefault="00015D2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328" w:type="dxa"/>
          </w:tcPr>
          <w:p w:rsidR="00C3252B" w:rsidRDefault="00015D28">
            <w:pPr>
              <w:pStyle w:val="TableParagraph"/>
              <w:spacing w:before="43"/>
              <w:ind w:left="19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27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015D28">
      <w:pPr>
        <w:spacing w:before="67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236"/>
        <w:gridCol w:w="946"/>
        <w:gridCol w:w="1842"/>
        <w:gridCol w:w="1911"/>
        <w:gridCol w:w="5421"/>
      </w:tblGrid>
      <w:tr w:rsidR="00C3252B">
        <w:trPr>
          <w:trHeight w:val="362"/>
        </w:trPr>
        <w:tc>
          <w:tcPr>
            <w:tcW w:w="689" w:type="dxa"/>
            <w:vMerge w:val="restart"/>
          </w:tcPr>
          <w:p w:rsidR="00C3252B" w:rsidRDefault="00015D28">
            <w:pPr>
              <w:pStyle w:val="TableParagraph"/>
              <w:spacing w:before="222" w:line="278" w:lineRule="auto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36" w:type="dxa"/>
            <w:vMerge w:val="restart"/>
          </w:tcPr>
          <w:p w:rsidR="00C3252B" w:rsidRDefault="00C3252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9" w:type="dxa"/>
            <w:gridSpan w:val="3"/>
          </w:tcPr>
          <w:p w:rsidR="00C3252B" w:rsidRDefault="00015D28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421" w:type="dxa"/>
            <w:vMerge w:val="restart"/>
          </w:tcPr>
          <w:p w:rsidR="00C3252B" w:rsidRDefault="00015D28">
            <w:pPr>
              <w:pStyle w:val="TableParagraph"/>
              <w:spacing w:before="222" w:line="278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3252B">
        <w:trPr>
          <w:trHeight w:val="988"/>
        </w:trPr>
        <w:tc>
          <w:tcPr>
            <w:tcW w:w="689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C3252B" w:rsidRDefault="00015D28">
            <w:pPr>
              <w:pStyle w:val="TableParagraph"/>
              <w:spacing w:before="4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3252B" w:rsidRDefault="00015D28">
            <w:pPr>
              <w:pStyle w:val="TableParagraph"/>
              <w:spacing w:before="4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421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</w:tr>
      <w:tr w:rsidR="00C3252B">
        <w:trPr>
          <w:trHeight w:val="1104"/>
        </w:trPr>
        <w:tc>
          <w:tcPr>
            <w:tcW w:w="689" w:type="dxa"/>
          </w:tcPr>
          <w:p w:rsidR="00C3252B" w:rsidRDefault="00C3252B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0"/>
              <w:ind w:left="98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свою финансовую грамотность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0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015D28">
            <w:pPr>
              <w:pStyle w:val="TableParagraph"/>
              <w:spacing w:before="40"/>
              <w:ind w:left="96"/>
              <w:rPr>
                <w:sz w:val="23"/>
              </w:rPr>
            </w:pPr>
            <w:r>
              <w:rPr>
                <w:sz w:val="23"/>
              </w:rPr>
              <w:t>Сайт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методического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по финансовой грамотности - </w:t>
            </w:r>
            <w:r>
              <w:rPr>
                <w:spacing w:val="-2"/>
                <w:sz w:val="23"/>
              </w:rPr>
              <w:t>https://</w:t>
            </w:r>
            <w:hyperlink r:id="rId17">
              <w:r>
                <w:rPr>
                  <w:spacing w:val="-2"/>
                  <w:sz w:val="23"/>
                </w:rPr>
                <w:t>www.hse.ru/org/hse/61217</w:t>
              </w:r>
            </w:hyperlink>
          </w:p>
          <w:p w:rsidR="00C3252B" w:rsidRDefault="00015D28">
            <w:pPr>
              <w:pStyle w:val="TableParagraph"/>
              <w:spacing w:before="1" w:line="249" w:lineRule="exact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342/61217360/</w:t>
            </w:r>
            <w:proofErr w:type="spellStart"/>
            <w:r>
              <w:rPr>
                <w:spacing w:val="-2"/>
                <w:sz w:val="23"/>
              </w:rPr>
              <w:t>mcfc</w:t>
            </w:r>
            <w:proofErr w:type="spellEnd"/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146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0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чего </w:t>
            </w:r>
            <w:r>
              <w:rPr>
                <w:spacing w:val="-2"/>
                <w:sz w:val="23"/>
              </w:rPr>
              <w:t>зависит</w:t>
            </w:r>
          </w:p>
          <w:p w:rsidR="00C3252B" w:rsidRDefault="00015D28">
            <w:pPr>
              <w:pStyle w:val="TableParagraph"/>
              <w:spacing w:line="249" w:lineRule="exact"/>
              <w:ind w:left="98"/>
              <w:rPr>
                <w:sz w:val="23"/>
              </w:rPr>
            </w:pPr>
            <w:r>
              <w:rPr>
                <w:sz w:val="23"/>
              </w:rPr>
              <w:t>благосостояние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0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37"/>
        </w:trPr>
        <w:tc>
          <w:tcPr>
            <w:tcW w:w="689" w:type="dxa"/>
          </w:tcPr>
          <w:p w:rsidR="00C3252B" w:rsidRDefault="00C3252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spacing w:before="1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0"/>
              <w:ind w:left="98" w:right="1313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оценивать </w:t>
            </w:r>
            <w:r>
              <w:rPr>
                <w:spacing w:val="-2"/>
                <w:sz w:val="23"/>
              </w:rPr>
              <w:t>финансовое</w:t>
            </w:r>
          </w:p>
          <w:p w:rsidR="00C3252B" w:rsidRDefault="00015D28">
            <w:pPr>
              <w:pStyle w:val="TableParagraph"/>
              <w:spacing w:line="248" w:lineRule="exact"/>
              <w:ind w:left="98"/>
              <w:rPr>
                <w:sz w:val="23"/>
              </w:rPr>
            </w:pPr>
            <w:r>
              <w:rPr>
                <w:sz w:val="23"/>
              </w:rPr>
              <w:t>поведение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людей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0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6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146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8" w:line="264" w:lineRule="exact"/>
              <w:ind w:left="98"/>
              <w:rPr>
                <w:sz w:val="23"/>
              </w:rPr>
            </w:pPr>
            <w:r>
              <w:rPr>
                <w:spacing w:val="-8"/>
                <w:sz w:val="23"/>
              </w:rPr>
              <w:t>Учимся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оценивать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8"/>
                <w:sz w:val="23"/>
              </w:rPr>
              <w:t>своѐ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финансовое поведение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0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38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5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37"/>
              <w:ind w:left="98"/>
              <w:rPr>
                <w:sz w:val="23"/>
              </w:rPr>
            </w:pPr>
            <w:r>
              <w:rPr>
                <w:sz w:val="23"/>
              </w:rPr>
              <w:t>Деньги: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такое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37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015D28">
            <w:pPr>
              <w:pStyle w:val="TableParagraph"/>
              <w:spacing w:before="37"/>
              <w:ind w:left="96"/>
              <w:rPr>
                <w:sz w:val="23"/>
              </w:rPr>
            </w:pPr>
            <w:hyperlink r:id="rId18">
              <w:r>
                <w:rPr>
                  <w:spacing w:val="-2"/>
                  <w:sz w:val="23"/>
                </w:rPr>
                <w:t>http://вашифинансы.рф/</w:t>
              </w:r>
            </w:hyperlink>
          </w:p>
        </w:tc>
      </w:tr>
      <w:tr w:rsidR="00C3252B">
        <w:trPr>
          <w:trHeight w:val="551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38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6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37"/>
              <w:ind w:left="98"/>
              <w:rPr>
                <w:sz w:val="23"/>
              </w:rPr>
            </w:pPr>
            <w:r>
              <w:rPr>
                <w:sz w:val="23"/>
              </w:rPr>
              <w:t>Деньги: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такое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37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015D28">
            <w:pPr>
              <w:pStyle w:val="TableParagraph"/>
              <w:spacing w:before="37"/>
              <w:ind w:left="96"/>
              <w:rPr>
                <w:sz w:val="23"/>
              </w:rPr>
            </w:pPr>
            <w:hyperlink r:id="rId19">
              <w:r>
                <w:rPr>
                  <w:spacing w:val="-2"/>
                  <w:sz w:val="23"/>
                </w:rPr>
                <w:t>http://вашифинансы.рф/</w:t>
              </w:r>
            </w:hyperlink>
          </w:p>
        </w:tc>
      </w:tr>
      <w:tr w:rsidR="00C3252B">
        <w:trPr>
          <w:trHeight w:val="575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0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7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0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line="252" w:lineRule="exact"/>
              <w:ind w:left="98"/>
              <w:rPr>
                <w:sz w:val="23"/>
              </w:rPr>
            </w:pPr>
            <w:r>
              <w:rPr>
                <w:spacing w:val="-2"/>
                <w:sz w:val="23"/>
              </w:rPr>
              <w:t>«Деньги»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0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015D28">
            <w:pPr>
              <w:pStyle w:val="TableParagraph"/>
              <w:spacing w:before="40"/>
              <w:ind w:left="96"/>
              <w:rPr>
                <w:sz w:val="23"/>
              </w:rPr>
            </w:pPr>
            <w:hyperlink r:id="rId20">
              <w:r>
                <w:rPr>
                  <w:spacing w:val="-2"/>
                  <w:sz w:val="23"/>
                </w:rPr>
                <w:t>http://pro.lenta.ru/money</w:t>
              </w:r>
            </w:hyperlink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38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8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38"/>
              <w:ind w:left="98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before="2" w:line="249" w:lineRule="exact"/>
              <w:ind w:left="98"/>
              <w:rPr>
                <w:sz w:val="23"/>
              </w:rPr>
            </w:pPr>
            <w:r>
              <w:rPr>
                <w:spacing w:val="-2"/>
                <w:sz w:val="23"/>
              </w:rPr>
              <w:t>«Деньги»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38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015D28">
            <w:pPr>
              <w:pStyle w:val="TableParagraph"/>
              <w:spacing w:before="38"/>
              <w:ind w:left="96"/>
              <w:rPr>
                <w:sz w:val="23"/>
              </w:rPr>
            </w:pPr>
            <w:hyperlink r:id="rId21">
              <w:r>
                <w:rPr>
                  <w:spacing w:val="-2"/>
                  <w:sz w:val="23"/>
                </w:rPr>
                <w:t>http://pro.lenta.ru/money</w:t>
              </w:r>
            </w:hyperlink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0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9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складываются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доходы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0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0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10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складываются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доходы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0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 w:rsidRPr="00015D28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0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11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считать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семейные </w:t>
            </w:r>
            <w:r>
              <w:rPr>
                <w:spacing w:val="-2"/>
                <w:sz w:val="23"/>
              </w:rPr>
              <w:t>доходы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0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Pr="00015D28" w:rsidRDefault="00015D28">
            <w:pPr>
              <w:pStyle w:val="TableParagraph"/>
              <w:spacing w:before="25" w:line="264" w:lineRule="exact"/>
              <w:ind w:left="96" w:right="2220"/>
              <w:rPr>
                <w:sz w:val="23"/>
                <w:lang w:val="en-US"/>
              </w:rPr>
            </w:pPr>
            <w:hyperlink r:id="rId22">
              <w:r w:rsidRPr="00015D28">
                <w:rPr>
                  <w:spacing w:val="-2"/>
                  <w:sz w:val="23"/>
                  <w:lang w:val="en-US"/>
                </w:rPr>
                <w:t>http://zarplata-i-</w:t>
              </w:r>
            </w:hyperlink>
            <w:r w:rsidRPr="00015D28">
              <w:rPr>
                <w:spacing w:val="-2"/>
                <w:sz w:val="23"/>
                <w:lang w:val="en-US"/>
              </w:rPr>
              <w:t xml:space="preserve"> rabota.ru/</w:t>
            </w:r>
            <w:proofErr w:type="spellStart"/>
            <w:r w:rsidRPr="00015D28">
              <w:rPr>
                <w:spacing w:val="-2"/>
                <w:sz w:val="23"/>
                <w:lang w:val="en-US"/>
              </w:rPr>
              <w:t>zhurnalrabota-i-zarplata</w:t>
            </w:r>
            <w:proofErr w:type="spellEnd"/>
          </w:p>
        </w:tc>
      </w:tr>
    </w:tbl>
    <w:p w:rsidR="00C3252B" w:rsidRPr="00015D28" w:rsidRDefault="00C3252B">
      <w:pPr>
        <w:spacing w:line="264" w:lineRule="exact"/>
        <w:rPr>
          <w:sz w:val="23"/>
          <w:lang w:val="en-US"/>
        </w:rPr>
        <w:sectPr w:rsidR="00C3252B" w:rsidRPr="00015D2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Pr="00015D28" w:rsidRDefault="00C3252B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236"/>
        <w:gridCol w:w="946"/>
        <w:gridCol w:w="1842"/>
        <w:gridCol w:w="1911"/>
        <w:gridCol w:w="5421"/>
      </w:tblGrid>
      <w:tr w:rsidR="00C3252B" w:rsidRPr="00015D28">
        <w:trPr>
          <w:trHeight w:val="575"/>
        </w:trPr>
        <w:tc>
          <w:tcPr>
            <w:tcW w:w="689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12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7" w:line="260" w:lineRule="atLeast"/>
              <w:ind w:left="98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считать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семейные </w:t>
            </w:r>
            <w:r>
              <w:rPr>
                <w:spacing w:val="-2"/>
                <w:sz w:val="23"/>
              </w:rPr>
              <w:t>доходы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Pr="00015D28" w:rsidRDefault="00015D28">
            <w:pPr>
              <w:pStyle w:val="TableParagraph"/>
              <w:spacing w:before="27" w:line="260" w:lineRule="atLeast"/>
              <w:ind w:left="96" w:right="2220"/>
              <w:rPr>
                <w:sz w:val="23"/>
                <w:lang w:val="en-US"/>
              </w:rPr>
            </w:pPr>
            <w:hyperlink r:id="rId23">
              <w:r w:rsidRPr="00015D28">
                <w:rPr>
                  <w:spacing w:val="-2"/>
                  <w:sz w:val="23"/>
                  <w:lang w:val="en-US"/>
                </w:rPr>
                <w:t>http://zarplata-i-</w:t>
              </w:r>
            </w:hyperlink>
            <w:r w:rsidRPr="00015D28">
              <w:rPr>
                <w:spacing w:val="-2"/>
                <w:sz w:val="23"/>
                <w:lang w:val="en-US"/>
              </w:rPr>
              <w:t xml:space="preserve"> rabota.ru/</w:t>
            </w:r>
            <w:proofErr w:type="spellStart"/>
            <w:r w:rsidRPr="00015D28">
              <w:rPr>
                <w:spacing w:val="-2"/>
                <w:sz w:val="23"/>
                <w:lang w:val="en-US"/>
              </w:rPr>
              <w:t>zhurnalrabota-i-zarplata</w:t>
            </w:r>
            <w:proofErr w:type="spellEnd"/>
          </w:p>
        </w:tc>
      </w:tr>
      <w:tr w:rsidR="00C3252B">
        <w:trPr>
          <w:trHeight w:val="554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13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5"/>
              <w:ind w:left="98"/>
              <w:rPr>
                <w:sz w:val="23"/>
              </w:rPr>
            </w:pPr>
            <w:r>
              <w:rPr>
                <w:sz w:val="23"/>
              </w:rPr>
              <w:t>Исследуем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доходы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1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14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3"/>
              <w:ind w:left="98"/>
              <w:rPr>
                <w:sz w:val="23"/>
              </w:rPr>
            </w:pPr>
            <w:r>
              <w:rPr>
                <w:sz w:val="23"/>
              </w:rPr>
              <w:t>Исследуем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доходы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3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5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15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line="246" w:lineRule="exact"/>
              <w:ind w:left="98"/>
              <w:rPr>
                <w:sz w:val="23"/>
              </w:rPr>
            </w:pPr>
            <w:r>
              <w:rPr>
                <w:sz w:val="23"/>
              </w:rPr>
              <w:t>«Доходы</w:t>
            </w:r>
            <w:r>
              <w:rPr>
                <w:spacing w:val="-2"/>
                <w:sz w:val="23"/>
              </w:rPr>
              <w:t xml:space="preserve"> семьи»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4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16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6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line="244" w:lineRule="exact"/>
              <w:ind w:left="98"/>
              <w:rPr>
                <w:sz w:val="23"/>
              </w:rPr>
            </w:pPr>
            <w:r>
              <w:rPr>
                <w:sz w:val="23"/>
              </w:rPr>
              <w:t>«Доходы</w:t>
            </w:r>
            <w:r>
              <w:rPr>
                <w:spacing w:val="-2"/>
                <w:sz w:val="23"/>
              </w:rPr>
              <w:t xml:space="preserve"> семьи»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6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17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4" w:lineRule="exact"/>
              <w:ind w:left="98" w:right="168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появляются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расходы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18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4" w:lineRule="exact"/>
              <w:ind w:left="98" w:right="168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появляются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расходы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5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19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8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считать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семейные </w:t>
            </w:r>
            <w:r>
              <w:rPr>
                <w:spacing w:val="-2"/>
                <w:sz w:val="23"/>
              </w:rPr>
              <w:t>расходы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4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20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0" w:lineRule="atLeast"/>
              <w:ind w:left="98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считать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семейные </w:t>
            </w:r>
            <w:r>
              <w:rPr>
                <w:spacing w:val="-2"/>
                <w:sz w:val="23"/>
              </w:rPr>
              <w:t>расходы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3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21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5"/>
              <w:ind w:left="98"/>
              <w:rPr>
                <w:sz w:val="23"/>
              </w:rPr>
            </w:pPr>
            <w:r>
              <w:rPr>
                <w:sz w:val="23"/>
              </w:rPr>
              <w:t>Исследуем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22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5"/>
              <w:ind w:left="98"/>
              <w:rPr>
                <w:sz w:val="23"/>
              </w:rPr>
            </w:pPr>
            <w:r>
              <w:rPr>
                <w:sz w:val="23"/>
              </w:rPr>
              <w:t>Исследуем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23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3"/>
              <w:ind w:left="98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before="2" w:line="244" w:lineRule="exact"/>
              <w:ind w:left="98"/>
              <w:rPr>
                <w:sz w:val="23"/>
              </w:rPr>
            </w:pPr>
            <w:r>
              <w:rPr>
                <w:sz w:val="23"/>
              </w:rPr>
              <w:t>«Расходы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семьи»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3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015D28">
            <w:pPr>
              <w:pStyle w:val="TableParagraph"/>
              <w:spacing w:before="147"/>
              <w:ind w:left="230"/>
              <w:rPr>
                <w:rFonts w:ascii="Carlito"/>
                <w:sz w:val="23"/>
              </w:rPr>
            </w:pPr>
            <w:hyperlink r:id="rId24">
              <w:r>
                <w:rPr>
                  <w:rFonts w:ascii="Carlito"/>
                  <w:spacing w:val="-2"/>
                  <w:sz w:val="23"/>
                </w:rPr>
                <w:t>http://basic.economicus.ru</w:t>
              </w:r>
            </w:hyperlink>
          </w:p>
        </w:tc>
      </w:tr>
      <w:tr w:rsidR="00C3252B">
        <w:trPr>
          <w:trHeight w:val="574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24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6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line="244" w:lineRule="exact"/>
              <w:ind w:left="98"/>
              <w:rPr>
                <w:sz w:val="23"/>
              </w:rPr>
            </w:pPr>
            <w:r>
              <w:rPr>
                <w:sz w:val="23"/>
              </w:rPr>
              <w:t>«Расходы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семьи»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6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015D28">
            <w:pPr>
              <w:pStyle w:val="TableParagraph"/>
              <w:spacing w:before="150"/>
              <w:ind w:left="230"/>
              <w:rPr>
                <w:rFonts w:ascii="Carlito"/>
                <w:sz w:val="23"/>
              </w:rPr>
            </w:pPr>
            <w:hyperlink r:id="rId25">
              <w:r>
                <w:rPr>
                  <w:rFonts w:ascii="Carlito"/>
                  <w:spacing w:val="-2"/>
                  <w:sz w:val="23"/>
                </w:rPr>
                <w:t>http://basic.economicus.ru</w:t>
              </w:r>
            </w:hyperlink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25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семейный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26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семейный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37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27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5"/>
              <w:ind w:left="98"/>
              <w:rPr>
                <w:sz w:val="23"/>
              </w:rPr>
            </w:pPr>
            <w:r>
              <w:rPr>
                <w:sz w:val="23"/>
              </w:rPr>
              <w:t>Ролевая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2"/>
                <w:sz w:val="23"/>
              </w:rPr>
              <w:t xml:space="preserve"> «Семейный</w:t>
            </w:r>
          </w:p>
          <w:p w:rsidR="00C3252B" w:rsidRDefault="00015D28">
            <w:pPr>
              <w:pStyle w:val="TableParagraph"/>
              <w:spacing w:line="260" w:lineRule="atLeast"/>
              <w:ind w:left="98" w:right="168"/>
              <w:rPr>
                <w:sz w:val="23"/>
              </w:rPr>
            </w:pPr>
            <w:r>
              <w:rPr>
                <w:sz w:val="23"/>
              </w:rPr>
              <w:t>совет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составлению </w:t>
            </w:r>
            <w:r>
              <w:rPr>
                <w:spacing w:val="-2"/>
                <w:sz w:val="23"/>
              </w:rPr>
              <w:t>бюджета»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236"/>
        <w:gridCol w:w="946"/>
        <w:gridCol w:w="1842"/>
        <w:gridCol w:w="1911"/>
        <w:gridCol w:w="5421"/>
      </w:tblGrid>
      <w:tr w:rsidR="00C3252B">
        <w:trPr>
          <w:trHeight w:val="575"/>
        </w:trPr>
        <w:tc>
          <w:tcPr>
            <w:tcW w:w="689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28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5"/>
              <w:ind w:left="98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before="2" w:line="244" w:lineRule="exact"/>
              <w:ind w:left="98"/>
              <w:rPr>
                <w:sz w:val="23"/>
              </w:rPr>
            </w:pPr>
            <w:r>
              <w:rPr>
                <w:sz w:val="23"/>
              </w:rPr>
              <w:t>«Семейный</w:t>
            </w:r>
            <w:r>
              <w:rPr>
                <w:spacing w:val="-2"/>
                <w:sz w:val="23"/>
              </w:rPr>
              <w:t xml:space="preserve"> бюджет»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29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line="244" w:lineRule="exact"/>
              <w:ind w:left="98"/>
              <w:rPr>
                <w:sz w:val="23"/>
              </w:rPr>
            </w:pPr>
            <w:r>
              <w:rPr>
                <w:sz w:val="23"/>
              </w:rPr>
              <w:t>«Семейный</w:t>
            </w:r>
            <w:r>
              <w:rPr>
                <w:spacing w:val="-2"/>
                <w:sz w:val="23"/>
              </w:rPr>
              <w:t xml:space="preserve"> бюджет»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30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4" w:lineRule="exact"/>
              <w:ind w:left="98" w:right="758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результатов изучения модуля № 1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4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31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6" w:line="264" w:lineRule="exact"/>
              <w:ind w:left="98" w:right="758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результатов изучения модуля № 1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5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32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портфолио</w:t>
            </w:r>
          </w:p>
          <w:p w:rsidR="00C3252B" w:rsidRDefault="00015D28">
            <w:pPr>
              <w:pStyle w:val="TableParagraph"/>
              <w:spacing w:line="246" w:lineRule="exact"/>
              <w:ind w:left="98"/>
              <w:rPr>
                <w:sz w:val="23"/>
              </w:rPr>
            </w:pPr>
            <w:r>
              <w:rPr>
                <w:sz w:val="23"/>
              </w:rPr>
              <w:t>«Доходы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семьи»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33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4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портфолио</w:t>
            </w:r>
          </w:p>
          <w:p w:rsidR="00C3252B" w:rsidRDefault="00015D28">
            <w:pPr>
              <w:pStyle w:val="TableParagraph"/>
              <w:spacing w:line="244" w:lineRule="exact"/>
              <w:ind w:left="98"/>
              <w:rPr>
                <w:sz w:val="23"/>
              </w:rPr>
            </w:pPr>
            <w:r>
              <w:rPr>
                <w:sz w:val="23"/>
              </w:rPr>
              <w:t>«Доходы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семьи»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37"/>
        </w:trPr>
        <w:tc>
          <w:tcPr>
            <w:tcW w:w="689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34</w:t>
            </w:r>
          </w:p>
        </w:tc>
        <w:tc>
          <w:tcPr>
            <w:tcW w:w="3236" w:type="dxa"/>
          </w:tcPr>
          <w:p w:rsidR="00C3252B" w:rsidRDefault="00015D28">
            <w:pPr>
              <w:pStyle w:val="TableParagraph"/>
              <w:spacing w:before="25"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Обобщение результатов обучения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«Финансовая </w:t>
            </w:r>
            <w:r>
              <w:rPr>
                <w:spacing w:val="-2"/>
                <w:sz w:val="23"/>
              </w:rPr>
              <w:t>грамотность»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2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5421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26">
              <w:r>
                <w:rPr>
                  <w:spacing w:val="-2"/>
                  <w:sz w:val="23"/>
                </w:rPr>
                <w:t>http://хочумогузнаю.рф</w:t>
              </w:r>
            </w:hyperlink>
          </w:p>
        </w:tc>
      </w:tr>
      <w:tr w:rsidR="00C3252B">
        <w:trPr>
          <w:trHeight w:val="679"/>
        </w:trPr>
        <w:tc>
          <w:tcPr>
            <w:tcW w:w="3925" w:type="dxa"/>
            <w:gridSpan w:val="2"/>
          </w:tcPr>
          <w:p w:rsidR="00C3252B" w:rsidRDefault="00015D28">
            <w:pPr>
              <w:pStyle w:val="TableParagraph"/>
              <w:spacing w:before="12" w:line="310" w:lineRule="atLeast"/>
              <w:ind w:left="235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C3252B" w:rsidRDefault="00015D28">
            <w:pPr>
              <w:pStyle w:val="TableParagraph"/>
              <w:spacing w:before="204"/>
              <w:ind w:left="4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C3252B" w:rsidRDefault="00015D28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3252B" w:rsidRDefault="00015D28">
            <w:pPr>
              <w:pStyle w:val="TableParagraph"/>
              <w:spacing w:before="204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21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015D28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230"/>
        <w:gridCol w:w="1347"/>
        <w:gridCol w:w="1843"/>
        <w:gridCol w:w="1908"/>
        <w:gridCol w:w="3456"/>
      </w:tblGrid>
      <w:tr w:rsidR="00C3252B">
        <w:trPr>
          <w:trHeight w:val="362"/>
        </w:trPr>
        <w:tc>
          <w:tcPr>
            <w:tcW w:w="1258" w:type="dxa"/>
            <w:vMerge w:val="restart"/>
          </w:tcPr>
          <w:p w:rsidR="00C3252B" w:rsidRDefault="00C3252B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30" w:type="dxa"/>
            <w:vMerge w:val="restart"/>
          </w:tcPr>
          <w:p w:rsidR="00C3252B" w:rsidRDefault="00C3252B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98" w:type="dxa"/>
            <w:gridSpan w:val="3"/>
          </w:tcPr>
          <w:p w:rsidR="00C3252B" w:rsidRDefault="00015D2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56" w:type="dxa"/>
            <w:vMerge w:val="restart"/>
          </w:tcPr>
          <w:p w:rsidR="00C3252B" w:rsidRDefault="00015D28">
            <w:pPr>
              <w:pStyle w:val="TableParagraph"/>
              <w:spacing w:before="228" w:line="276" w:lineRule="auto"/>
              <w:ind w:left="234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3252B">
        <w:trPr>
          <w:trHeight w:val="988"/>
        </w:trPr>
        <w:tc>
          <w:tcPr>
            <w:tcW w:w="1258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204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3252B" w:rsidRDefault="00015D28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C3252B" w:rsidRDefault="00015D28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456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</w:tr>
      <w:tr w:rsidR="00C3252B">
        <w:trPr>
          <w:trHeight w:val="837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208" w:right="267"/>
              <w:rPr>
                <w:sz w:val="23"/>
              </w:rPr>
            </w:pPr>
            <w:r>
              <w:rPr>
                <w:sz w:val="23"/>
              </w:rPr>
              <w:t>Почему возникают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риски потери денег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имущества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этого</w:t>
            </w:r>
          </w:p>
          <w:p w:rsidR="00C3252B" w:rsidRDefault="00015D28">
            <w:pPr>
              <w:pStyle w:val="TableParagraph"/>
              <w:spacing w:line="243" w:lineRule="exact"/>
              <w:ind w:left="208"/>
              <w:rPr>
                <w:sz w:val="23"/>
              </w:rPr>
            </w:pPr>
            <w:r>
              <w:rPr>
                <w:spacing w:val="-2"/>
                <w:sz w:val="23"/>
              </w:rPr>
              <w:t>защититься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hyperlink r:id="rId27">
              <w:r>
                <w:rPr>
                  <w:spacing w:val="-2"/>
                  <w:sz w:val="23"/>
                </w:rPr>
                <w:t>http://pro.lenta.ru/money</w:t>
              </w:r>
            </w:hyperlink>
          </w:p>
        </w:tc>
      </w:tr>
      <w:tr w:rsidR="00C3252B">
        <w:trPr>
          <w:trHeight w:val="575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28" w:line="264" w:lineRule="exact"/>
              <w:ind w:left="100" w:right="267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страхование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оно </w:t>
            </w:r>
            <w:r>
              <w:rPr>
                <w:spacing w:val="-2"/>
                <w:sz w:val="23"/>
              </w:rPr>
              <w:t>необходимо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151"/>
              <w:ind w:lef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3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24" w:line="260" w:lineRule="atLeast"/>
              <w:ind w:left="100" w:right="267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страхование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оно </w:t>
            </w:r>
            <w:r>
              <w:rPr>
                <w:spacing w:val="-2"/>
                <w:sz w:val="23"/>
              </w:rPr>
              <w:t>необходимо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149"/>
              <w:ind w:lef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4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страховать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139"/>
              <w:ind w:lef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2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5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Ролевая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2"/>
                <w:sz w:val="23"/>
              </w:rPr>
              <w:t xml:space="preserve"> «Страхование»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3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5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6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28" w:line="264" w:lineRule="exact"/>
              <w:ind w:left="100" w:right="267"/>
              <w:rPr>
                <w:sz w:val="23"/>
              </w:rPr>
            </w:pPr>
            <w:r>
              <w:rPr>
                <w:sz w:val="23"/>
              </w:rPr>
              <w:t>Исследуем,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застраховано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семье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 сколько это стоит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7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25" w:line="264" w:lineRule="exact"/>
              <w:ind w:left="100" w:right="26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определить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надежность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страховых </w:t>
            </w:r>
            <w:r>
              <w:rPr>
                <w:spacing w:val="-2"/>
                <w:sz w:val="23"/>
              </w:rPr>
              <w:t>компаний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8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страховая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компания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9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страховая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компания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1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10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мини-проекты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3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11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мини-проекты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37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12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«Почему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возникают риски потери денег и имущества и как</w:t>
            </w:r>
          </w:p>
          <w:p w:rsidR="00C3252B" w:rsidRDefault="00015D28">
            <w:pPr>
              <w:pStyle w:val="TableParagraph"/>
              <w:spacing w:before="2" w:line="241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этого</w:t>
            </w:r>
            <w:r>
              <w:rPr>
                <w:spacing w:val="-2"/>
                <w:sz w:val="23"/>
              </w:rPr>
              <w:t xml:space="preserve"> защититься»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230"/>
        <w:gridCol w:w="1347"/>
        <w:gridCol w:w="1843"/>
        <w:gridCol w:w="1908"/>
        <w:gridCol w:w="3456"/>
      </w:tblGrid>
      <w:tr w:rsidR="00C3252B">
        <w:trPr>
          <w:trHeight w:val="839"/>
        </w:trPr>
        <w:tc>
          <w:tcPr>
            <w:tcW w:w="1258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13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«Почему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возникают</w:t>
            </w:r>
          </w:p>
          <w:p w:rsidR="00C3252B" w:rsidRDefault="00015D28">
            <w:pPr>
              <w:pStyle w:val="TableParagraph"/>
              <w:spacing w:line="264" w:lineRule="exact"/>
              <w:ind w:left="100" w:right="267"/>
              <w:rPr>
                <w:sz w:val="23"/>
              </w:rPr>
            </w:pPr>
            <w:r>
              <w:rPr>
                <w:sz w:val="23"/>
              </w:rPr>
              <w:t>риски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потери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денег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имущества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 от этого защититься»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  <w:tcBorders>
              <w:top w:val="nil"/>
            </w:tcBorders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14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25" w:line="264" w:lineRule="exact"/>
              <w:ind w:left="100" w:right="267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 модуля №2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15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25" w:line="264" w:lineRule="exact"/>
              <w:ind w:left="100" w:right="267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 модуля №2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40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16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«Риски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потери денег и имущества и как от этого</w:t>
            </w:r>
          </w:p>
          <w:p w:rsidR="00C3252B" w:rsidRDefault="00015D28">
            <w:pPr>
              <w:pStyle w:val="TableParagraph"/>
              <w:spacing w:before="2" w:line="244" w:lineRule="exact"/>
              <w:ind w:left="100"/>
              <w:rPr>
                <w:sz w:val="23"/>
              </w:rPr>
            </w:pPr>
            <w:r>
              <w:rPr>
                <w:spacing w:val="-2"/>
                <w:sz w:val="23"/>
              </w:rPr>
              <w:t>защититься»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37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17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«Риски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потери денег и имущества и как от этого</w:t>
            </w:r>
          </w:p>
          <w:p w:rsidR="00C3252B" w:rsidRDefault="00015D28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pacing w:val="-2"/>
                <w:sz w:val="23"/>
              </w:rPr>
              <w:t>защититься»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80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18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81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19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78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20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81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21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78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22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80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23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2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24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142"/>
              <w:ind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230"/>
        <w:gridCol w:w="1347"/>
        <w:gridCol w:w="1843"/>
        <w:gridCol w:w="1908"/>
        <w:gridCol w:w="3456"/>
      </w:tblGrid>
      <w:tr w:rsidR="00C3252B">
        <w:trPr>
          <w:trHeight w:val="563"/>
        </w:trPr>
        <w:tc>
          <w:tcPr>
            <w:tcW w:w="1258" w:type="dxa"/>
            <w:tcBorders>
              <w:top w:val="nil"/>
            </w:tcBorders>
          </w:tcPr>
          <w:p w:rsidR="00C3252B" w:rsidRDefault="00C3252B">
            <w:pPr>
              <w:pStyle w:val="TableParagraph"/>
            </w:pPr>
          </w:p>
        </w:tc>
        <w:tc>
          <w:tcPr>
            <w:tcW w:w="4230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  <w:tcBorders>
              <w:top w:val="nil"/>
            </w:tcBorders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80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25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78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26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80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27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78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28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81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29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80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30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3252B" w:rsidRDefault="00015D2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«Страхование»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31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25" w:line="264" w:lineRule="exact"/>
              <w:ind w:left="208" w:right="267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обучения курса «Финансовая грамотность»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151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 w:rsidRPr="00015D28">
        <w:trPr>
          <w:trHeight w:val="1104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32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 w:right="267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 финансовая грамотность»</w:t>
            </w:r>
          </w:p>
        </w:tc>
        <w:tc>
          <w:tcPr>
            <w:tcW w:w="1347" w:type="dxa"/>
          </w:tcPr>
          <w:p w:rsidR="00C3252B" w:rsidRDefault="00C3252B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Pr="00015D28" w:rsidRDefault="00015D28">
            <w:pPr>
              <w:pStyle w:val="TableParagraph"/>
              <w:spacing w:before="45"/>
              <w:ind w:left="100" w:right="214"/>
              <w:rPr>
                <w:sz w:val="23"/>
                <w:lang w:val="en-US"/>
              </w:rPr>
            </w:pPr>
            <w:hyperlink r:id="rId28">
              <w:r w:rsidRPr="00015D28">
                <w:rPr>
                  <w:spacing w:val="-2"/>
                  <w:sz w:val="23"/>
                  <w:lang w:val="en-US"/>
                </w:rPr>
                <w:t>http://www.clskuntsevo.ru/portal</w:t>
              </w:r>
            </w:hyperlink>
            <w:r w:rsidRPr="00015D28">
              <w:rPr>
                <w:spacing w:val="-2"/>
                <w:sz w:val="23"/>
                <w:lang w:val="en-US"/>
              </w:rPr>
              <w:t xml:space="preserve"> </w:t>
            </w:r>
            <w:proofErr w:type="spellStart"/>
            <w:r w:rsidRPr="00015D28">
              <w:rPr>
                <w:spacing w:val="-6"/>
                <w:sz w:val="23"/>
                <w:lang w:val="en-US"/>
              </w:rPr>
              <w:t>pr</w:t>
            </w:r>
            <w:proofErr w:type="spellEnd"/>
          </w:p>
          <w:p w:rsidR="00C3252B" w:rsidRPr="00015D28" w:rsidRDefault="00015D28">
            <w:pPr>
              <w:pStyle w:val="TableParagraph"/>
              <w:spacing w:line="264" w:lineRule="exact"/>
              <w:ind w:left="100"/>
              <w:rPr>
                <w:sz w:val="23"/>
                <w:lang w:val="en-US"/>
              </w:rPr>
            </w:pPr>
            <w:proofErr w:type="spellStart"/>
            <w:r w:rsidRPr="00015D28">
              <w:rPr>
                <w:sz w:val="23"/>
                <w:lang w:val="en-US"/>
              </w:rPr>
              <w:t>oforientir</w:t>
            </w:r>
            <w:proofErr w:type="spellEnd"/>
            <w:r w:rsidRPr="00015D28">
              <w:rPr>
                <w:sz w:val="23"/>
                <w:lang w:val="en-US"/>
              </w:rPr>
              <w:t>/</w:t>
            </w:r>
            <w:proofErr w:type="spellStart"/>
            <w:r w:rsidRPr="00015D28">
              <w:rPr>
                <w:sz w:val="23"/>
                <w:lang w:val="en-US"/>
              </w:rPr>
              <w:t>mir</w:t>
            </w:r>
            <w:proofErr w:type="spellEnd"/>
            <w:r w:rsidRPr="00015D28">
              <w:rPr>
                <w:spacing w:val="-14"/>
                <w:sz w:val="23"/>
                <w:lang w:val="en-US"/>
              </w:rPr>
              <w:t xml:space="preserve"> </w:t>
            </w:r>
            <w:proofErr w:type="spellStart"/>
            <w:r w:rsidRPr="00015D28">
              <w:rPr>
                <w:sz w:val="23"/>
                <w:lang w:val="en-US"/>
              </w:rPr>
              <w:t>professii</w:t>
            </w:r>
            <w:proofErr w:type="spellEnd"/>
            <w:r w:rsidRPr="00015D28">
              <w:rPr>
                <w:spacing w:val="-14"/>
                <w:sz w:val="23"/>
                <w:lang w:val="en-US"/>
              </w:rPr>
              <w:t xml:space="preserve"> </w:t>
            </w:r>
            <w:r w:rsidRPr="00015D28">
              <w:rPr>
                <w:sz w:val="23"/>
                <w:lang w:val="en-US"/>
              </w:rPr>
              <w:t>news</w:t>
            </w:r>
            <w:r w:rsidRPr="00015D28">
              <w:rPr>
                <w:spacing w:val="-14"/>
                <w:sz w:val="23"/>
                <w:lang w:val="en-US"/>
              </w:rPr>
              <w:t xml:space="preserve"> </w:t>
            </w:r>
            <w:r w:rsidRPr="00015D28">
              <w:rPr>
                <w:sz w:val="23"/>
                <w:lang w:val="en-US"/>
              </w:rPr>
              <w:t xml:space="preserve">prof. </w:t>
            </w:r>
            <w:proofErr w:type="spellStart"/>
            <w:r w:rsidRPr="00015D28">
              <w:rPr>
                <w:spacing w:val="-4"/>
                <w:sz w:val="23"/>
                <w:lang w:val="en-US"/>
              </w:rPr>
              <w:t>ph</w:t>
            </w:r>
            <w:proofErr w:type="spellEnd"/>
            <w:r w:rsidRPr="00015D28">
              <w:rPr>
                <w:spacing w:val="-4"/>
                <w:sz w:val="23"/>
                <w:lang w:val="en-US"/>
              </w:rPr>
              <w:t>£</w:t>
            </w:r>
          </w:p>
        </w:tc>
      </w:tr>
      <w:tr w:rsidR="00C3252B">
        <w:trPr>
          <w:trHeight w:val="573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33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24" w:line="260" w:lineRule="atLeast"/>
              <w:ind w:left="100" w:right="267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 финансовая грамотность»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151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25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34</w:t>
            </w:r>
          </w:p>
        </w:tc>
        <w:tc>
          <w:tcPr>
            <w:tcW w:w="423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Резервные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часы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142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08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677"/>
        </w:trPr>
        <w:tc>
          <w:tcPr>
            <w:tcW w:w="5488" w:type="dxa"/>
            <w:gridSpan w:val="2"/>
          </w:tcPr>
          <w:p w:rsidR="00C3252B" w:rsidRDefault="00015D28">
            <w:pPr>
              <w:pStyle w:val="TableParagraph"/>
              <w:spacing w:before="11" w:line="310" w:lineRule="atLeast"/>
              <w:ind w:left="235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347" w:type="dxa"/>
          </w:tcPr>
          <w:p w:rsidR="00C3252B" w:rsidRDefault="00015D28">
            <w:pPr>
              <w:pStyle w:val="TableParagraph"/>
              <w:spacing w:before="204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C3252B" w:rsidRDefault="00015D28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C3252B" w:rsidRDefault="00015D2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56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015D28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481"/>
        <w:gridCol w:w="1039"/>
        <w:gridCol w:w="1840"/>
        <w:gridCol w:w="1910"/>
        <w:gridCol w:w="3280"/>
      </w:tblGrid>
      <w:tr w:rsidR="00C3252B">
        <w:trPr>
          <w:trHeight w:val="362"/>
        </w:trPr>
        <w:tc>
          <w:tcPr>
            <w:tcW w:w="1488" w:type="dxa"/>
            <w:vMerge w:val="restart"/>
          </w:tcPr>
          <w:p w:rsidR="00C3252B" w:rsidRDefault="00C3252B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81" w:type="dxa"/>
            <w:vMerge w:val="restart"/>
          </w:tcPr>
          <w:p w:rsidR="00C3252B" w:rsidRDefault="00C3252B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89" w:type="dxa"/>
            <w:gridSpan w:val="3"/>
          </w:tcPr>
          <w:p w:rsidR="00C3252B" w:rsidRDefault="00015D2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80" w:type="dxa"/>
            <w:vMerge w:val="restart"/>
          </w:tcPr>
          <w:p w:rsidR="00C3252B" w:rsidRDefault="00015D28">
            <w:pPr>
              <w:pStyle w:val="TableParagraph"/>
              <w:spacing w:before="228" w:line="276" w:lineRule="auto"/>
              <w:ind w:left="237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3252B">
        <w:trPr>
          <w:trHeight w:val="988"/>
        </w:trPr>
        <w:tc>
          <w:tcPr>
            <w:tcW w:w="1488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3252B" w:rsidRDefault="00015D28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3252B" w:rsidRDefault="00015D28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</w:tr>
      <w:tr w:rsidR="00C3252B">
        <w:trPr>
          <w:trHeight w:val="573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5" w:line="264" w:lineRule="exact"/>
              <w:ind w:left="100" w:right="420"/>
              <w:rPr>
                <w:sz w:val="23"/>
              </w:rPr>
            </w:pPr>
            <w:r>
              <w:rPr>
                <w:sz w:val="23"/>
              </w:rPr>
              <w:t>Могут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люди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финансово независимы от государства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45"/>
              <w:ind w:left="98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015D28">
            <w:pPr>
              <w:pStyle w:val="TableParagraph"/>
              <w:spacing w:before="46"/>
              <w:ind w:left="103"/>
              <w:rPr>
                <w:rFonts w:ascii="Carlito"/>
                <w:sz w:val="23"/>
              </w:rPr>
            </w:pPr>
            <w:hyperlink r:id="rId29">
              <w:r>
                <w:rPr>
                  <w:rFonts w:ascii="Carlito"/>
                  <w:spacing w:val="-2"/>
                  <w:sz w:val="23"/>
                </w:rPr>
                <w:t>www.cbr.ru</w:t>
              </w:r>
            </w:hyperlink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налоги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почему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платить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46"/>
              <w:ind w:left="98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налоги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45"/>
              <w:ind w:left="98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считать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налоги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45"/>
              <w:ind w:left="98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1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Ролевая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«Считаем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налоги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семьи»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43"/>
              <w:ind w:left="98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z w:val="23"/>
              </w:rPr>
              <w:t>Сравниваем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граждан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стран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46"/>
              <w:ind w:left="98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5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7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7" w:line="264" w:lineRule="exact"/>
              <w:ind w:left="208" w:right="42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налоги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платит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что получает от государства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015D28">
            <w:pPr>
              <w:pStyle w:val="TableParagraph"/>
              <w:spacing w:before="45"/>
              <w:ind w:left="103"/>
              <w:rPr>
                <w:sz w:val="23"/>
              </w:rPr>
            </w:pPr>
            <w:hyperlink r:id="rId30">
              <w:r>
                <w:rPr>
                  <w:spacing w:val="-2"/>
                  <w:sz w:val="23"/>
                </w:rPr>
                <w:t>www.nes.ru</w:t>
              </w:r>
            </w:hyperlink>
          </w:p>
        </w:tc>
      </w:tr>
      <w:tr w:rsidR="00C3252B">
        <w:trPr>
          <w:trHeight w:val="551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8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налоговая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служба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43"/>
              <w:ind w:left="98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9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мини-проекты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«Налоги»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40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10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z w:val="23"/>
              </w:rPr>
              <w:t>Социальные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пособия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виды</w:t>
            </w:r>
          </w:p>
        </w:tc>
        <w:tc>
          <w:tcPr>
            <w:tcW w:w="1039" w:type="dxa"/>
          </w:tcPr>
          <w:p w:rsidR="00C3252B" w:rsidRDefault="00C3252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Pr="00015D28" w:rsidRDefault="00015D28">
            <w:pPr>
              <w:pStyle w:val="TableParagraph"/>
              <w:spacing w:before="46"/>
              <w:ind w:left="103" w:right="798"/>
              <w:rPr>
                <w:sz w:val="23"/>
                <w:lang w:val="en-US"/>
              </w:rPr>
            </w:pPr>
            <w:hyperlink r:id="rId31">
              <w:r w:rsidRPr="00015D28">
                <w:rPr>
                  <w:spacing w:val="-2"/>
                  <w:sz w:val="23"/>
                  <w:lang w:val="en-US"/>
                </w:rPr>
                <w:t>http://zarplata-i-</w:t>
              </w:r>
            </w:hyperlink>
            <w:r w:rsidRPr="00015D28">
              <w:rPr>
                <w:spacing w:val="-2"/>
                <w:sz w:val="23"/>
                <w:lang w:val="en-US"/>
              </w:rPr>
              <w:t xml:space="preserve"> rabota.ru/</w:t>
            </w:r>
            <w:proofErr w:type="spellStart"/>
            <w:r w:rsidRPr="00015D28">
              <w:rPr>
                <w:spacing w:val="-2"/>
                <w:sz w:val="23"/>
                <w:lang w:val="en-US"/>
              </w:rPr>
              <w:t>zhurnalrabota-i</w:t>
            </w:r>
            <w:proofErr w:type="spellEnd"/>
            <w:r w:rsidRPr="00015D28">
              <w:rPr>
                <w:spacing w:val="-2"/>
                <w:sz w:val="23"/>
                <w:lang w:val="en-US"/>
              </w:rPr>
              <w:t>-</w:t>
            </w:r>
          </w:p>
          <w:p w:rsidR="00C3252B" w:rsidRDefault="00015D28">
            <w:pPr>
              <w:pStyle w:val="TableParagraph"/>
              <w:spacing w:before="1" w:line="244" w:lineRule="exact"/>
              <w:ind w:left="10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zarplata</w:t>
            </w:r>
            <w:proofErr w:type="spellEnd"/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11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Фонд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страхования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12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4" w:line="26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Ролевая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«Оформляем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социальное </w:t>
            </w:r>
            <w:r>
              <w:rPr>
                <w:spacing w:val="-2"/>
                <w:sz w:val="23"/>
              </w:rPr>
              <w:t>пособие»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9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1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13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3" w:line="264" w:lineRule="exact"/>
              <w:ind w:left="100" w:right="42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социальные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получают </w:t>
            </w:r>
            <w:r>
              <w:rPr>
                <w:spacing w:val="-4"/>
                <w:sz w:val="23"/>
              </w:rPr>
              <w:t>люди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481"/>
        <w:gridCol w:w="1039"/>
        <w:gridCol w:w="1840"/>
        <w:gridCol w:w="1910"/>
        <w:gridCol w:w="3280"/>
      </w:tblGrid>
      <w:tr w:rsidR="00C3252B">
        <w:trPr>
          <w:trHeight w:val="575"/>
        </w:trPr>
        <w:tc>
          <w:tcPr>
            <w:tcW w:w="1488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14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7" w:line="26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мини-проекты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«Социальные </w:t>
            </w:r>
            <w:r>
              <w:rPr>
                <w:spacing w:val="-2"/>
                <w:sz w:val="23"/>
              </w:rPr>
              <w:t>пособия»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  <w:tcBorders>
              <w:top w:val="nil"/>
            </w:tcBorders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15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модуля</w:t>
            </w:r>
          </w:p>
          <w:p w:rsidR="00C3252B" w:rsidRDefault="00015D28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pacing w:val="-5"/>
                <w:sz w:val="23"/>
              </w:rPr>
              <w:t>№3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16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5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«Человек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государство»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17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нужны </w:t>
            </w:r>
            <w:r>
              <w:rPr>
                <w:spacing w:val="-2"/>
                <w:sz w:val="23"/>
              </w:rPr>
              <w:t>банки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015D28">
            <w:pPr>
              <w:pStyle w:val="TableParagraph"/>
              <w:spacing w:before="45"/>
              <w:ind w:left="103"/>
              <w:rPr>
                <w:sz w:val="23"/>
              </w:rPr>
            </w:pPr>
            <w:hyperlink r:id="rId32">
              <w:r>
                <w:rPr>
                  <w:spacing w:val="-2"/>
                  <w:sz w:val="23"/>
                </w:rPr>
                <w:t>http://basic.economicus.ru</w:t>
              </w:r>
            </w:hyperlink>
          </w:p>
        </w:tc>
      </w:tr>
      <w:tr w:rsidR="00C3252B">
        <w:trPr>
          <w:trHeight w:val="573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18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6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хранить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сбережения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банке выгоднее, чем дома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19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Вклады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виды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20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pacing w:val="-2"/>
                <w:sz w:val="23"/>
              </w:rPr>
              <w:t>Кредит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21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Центральный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банк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РФ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22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z w:val="23"/>
              </w:rPr>
              <w:t>Банковские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семья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23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5" w:line="264" w:lineRule="exact"/>
              <w:ind w:left="100" w:right="420"/>
              <w:rPr>
                <w:sz w:val="23"/>
              </w:rPr>
            </w:pPr>
            <w:r>
              <w:rPr>
                <w:sz w:val="23"/>
              </w:rPr>
              <w:t>Финансовые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потери,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увеличение </w:t>
            </w:r>
            <w:r>
              <w:rPr>
                <w:spacing w:val="-2"/>
                <w:sz w:val="23"/>
              </w:rPr>
              <w:t>доходов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24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банк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25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5" w:line="264" w:lineRule="exact"/>
              <w:ind w:left="100" w:right="42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мини-проекты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«Банковские услуги для семьи»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26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pacing w:val="-2"/>
                <w:sz w:val="23"/>
              </w:rPr>
              <w:t>Бизнес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27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открыть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фирму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28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нужны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бизнес-</w:t>
            </w:r>
            <w:r>
              <w:rPr>
                <w:spacing w:val="-2"/>
                <w:sz w:val="23"/>
              </w:rPr>
              <w:t>инкубаторы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1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29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Ролевая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«Открываем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фирму»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2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30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валюта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нужна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481"/>
        <w:gridCol w:w="1039"/>
        <w:gridCol w:w="1840"/>
        <w:gridCol w:w="1910"/>
        <w:gridCol w:w="3280"/>
      </w:tblGrid>
      <w:tr w:rsidR="00C3252B">
        <w:trPr>
          <w:trHeight w:val="575"/>
        </w:trPr>
        <w:tc>
          <w:tcPr>
            <w:tcW w:w="1488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31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27" w:line="26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курсах валют и их изменениях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  <w:tcBorders>
              <w:top w:val="nil"/>
            </w:tcBorders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32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837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33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«Услуги финансовых организаций и</w:t>
            </w:r>
          </w:p>
          <w:p w:rsidR="00C3252B" w:rsidRDefault="00015D28">
            <w:pPr>
              <w:pStyle w:val="TableParagraph"/>
              <w:spacing w:before="1"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собственный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бизнес»</w:t>
            </w:r>
          </w:p>
        </w:tc>
        <w:tc>
          <w:tcPr>
            <w:tcW w:w="1039" w:type="dxa"/>
          </w:tcPr>
          <w:p w:rsidR="00C3252B" w:rsidRDefault="00C3252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488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34</w:t>
            </w:r>
          </w:p>
        </w:tc>
        <w:tc>
          <w:tcPr>
            <w:tcW w:w="4481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курса</w:t>
            </w:r>
          </w:p>
          <w:p w:rsidR="00C3252B" w:rsidRDefault="00015D28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«Финансовая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грамотность»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15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0" w:type="dxa"/>
          </w:tcPr>
          <w:p w:rsidR="00C3252B" w:rsidRDefault="00C3252B">
            <w:pPr>
              <w:pStyle w:val="TableParagraph"/>
            </w:pPr>
          </w:p>
        </w:tc>
        <w:tc>
          <w:tcPr>
            <w:tcW w:w="3280" w:type="dxa"/>
          </w:tcPr>
          <w:p w:rsidR="00C3252B" w:rsidRDefault="00015D28">
            <w:pPr>
              <w:pStyle w:val="TableParagraph"/>
              <w:spacing w:before="45"/>
              <w:ind w:left="103"/>
              <w:rPr>
                <w:sz w:val="23"/>
              </w:rPr>
            </w:pPr>
            <w:hyperlink r:id="rId33">
              <w:r>
                <w:rPr>
                  <w:spacing w:val="-2"/>
                  <w:sz w:val="23"/>
                </w:rPr>
                <w:t>http://ecschool.hse.ru</w:t>
              </w:r>
            </w:hyperlink>
          </w:p>
        </w:tc>
      </w:tr>
      <w:tr w:rsidR="00C3252B">
        <w:trPr>
          <w:trHeight w:val="679"/>
        </w:trPr>
        <w:tc>
          <w:tcPr>
            <w:tcW w:w="5969" w:type="dxa"/>
            <w:gridSpan w:val="2"/>
          </w:tcPr>
          <w:p w:rsidR="00C3252B" w:rsidRDefault="00015D28">
            <w:pPr>
              <w:pStyle w:val="TableParagraph"/>
              <w:spacing w:before="12" w:line="310" w:lineRule="atLeast"/>
              <w:ind w:left="235" w:right="163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039" w:type="dxa"/>
          </w:tcPr>
          <w:p w:rsidR="00C3252B" w:rsidRDefault="00015D28">
            <w:pPr>
              <w:pStyle w:val="TableParagraph"/>
              <w:spacing w:before="204"/>
              <w:ind w:left="4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C3252B" w:rsidRDefault="00015D28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C3252B" w:rsidRDefault="00015D28">
            <w:pPr>
              <w:pStyle w:val="TableParagraph"/>
              <w:spacing w:before="20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80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015D28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952"/>
        <w:gridCol w:w="1390"/>
        <w:gridCol w:w="1841"/>
        <w:gridCol w:w="1911"/>
        <w:gridCol w:w="2799"/>
      </w:tblGrid>
      <w:tr w:rsidR="00C3252B">
        <w:trPr>
          <w:trHeight w:val="362"/>
        </w:trPr>
        <w:tc>
          <w:tcPr>
            <w:tcW w:w="1150" w:type="dxa"/>
            <w:vMerge w:val="restart"/>
          </w:tcPr>
          <w:p w:rsidR="00C3252B" w:rsidRDefault="00C3252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52" w:type="dxa"/>
            <w:vMerge w:val="restart"/>
          </w:tcPr>
          <w:p w:rsidR="00C3252B" w:rsidRDefault="00C3252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142" w:type="dxa"/>
            <w:gridSpan w:val="3"/>
          </w:tcPr>
          <w:p w:rsidR="00C3252B" w:rsidRDefault="00015D2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C3252B" w:rsidRDefault="00015D28">
            <w:pPr>
              <w:pStyle w:val="TableParagraph"/>
              <w:spacing w:before="46" w:line="276" w:lineRule="auto"/>
              <w:ind w:left="234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3252B" w:rsidRDefault="00015D28">
            <w:pPr>
              <w:pStyle w:val="TableParagraph"/>
              <w:spacing w:line="276" w:lineRule="auto"/>
              <w:ind w:left="234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3252B">
        <w:trPr>
          <w:trHeight w:val="1255"/>
        </w:trPr>
        <w:tc>
          <w:tcPr>
            <w:tcW w:w="1150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C3252B" w:rsidRDefault="00C3252B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3252B" w:rsidRDefault="00015D28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3252B" w:rsidRDefault="00015D28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Деньги: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такое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34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Деньги: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такое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35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573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3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5" w:line="264" w:lineRule="exact"/>
              <w:ind w:left="205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происходить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деньгами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 влияет на финансы вашей семьи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3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4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5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происходить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деньгами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 влияет на финансы вашей семьи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5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доходов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36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6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доходов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37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7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зависят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личные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2"/>
                <w:sz w:val="23"/>
              </w:rPr>
              <w:t xml:space="preserve"> доходы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38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8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зависят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личные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2"/>
                <w:sz w:val="23"/>
              </w:rPr>
              <w:t xml:space="preserve"> доходы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45"/>
              <w:ind w:left="97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39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57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9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5" w:line="26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контролировать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зачем это делать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40">
              <w:r>
                <w:rPr>
                  <w:spacing w:val="-2"/>
                  <w:sz w:val="23"/>
                </w:rPr>
                <w:t>http://www.fingramota.or8/</w:t>
              </w:r>
            </w:hyperlink>
          </w:p>
        </w:tc>
      </w:tr>
      <w:tr w:rsidR="00C3252B">
        <w:trPr>
          <w:trHeight w:val="573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10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5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контролировать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зачем это делать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41">
              <w:r>
                <w:rPr>
                  <w:spacing w:val="-2"/>
                  <w:sz w:val="23"/>
                </w:rPr>
                <w:t>http://www.fingramota.or8/</w:t>
              </w:r>
            </w:hyperlink>
          </w:p>
        </w:tc>
      </w:tr>
      <w:tr w:rsidR="00C3252B">
        <w:trPr>
          <w:trHeight w:val="575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11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«Контролируем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расходы»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42">
              <w:r>
                <w:rPr>
                  <w:spacing w:val="-2"/>
                  <w:sz w:val="23"/>
                </w:rPr>
                <w:t>http://www.fingramota.or8/</w:t>
              </w:r>
            </w:hyperlink>
          </w:p>
        </w:tc>
      </w:tr>
      <w:tr w:rsidR="00C3252B">
        <w:trPr>
          <w:trHeight w:val="573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12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>проекты</w:t>
            </w:r>
          </w:p>
          <w:p w:rsidR="00C3252B" w:rsidRDefault="00015D28">
            <w:pPr>
              <w:pStyle w:val="TableParagraph"/>
              <w:spacing w:before="2"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«Контролируем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расходы»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9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3"/>
              <w:ind w:right="51"/>
              <w:jc w:val="center"/>
              <w:rPr>
                <w:sz w:val="23"/>
              </w:rPr>
            </w:pPr>
            <w:hyperlink r:id="rId43">
              <w:r>
                <w:rPr>
                  <w:spacing w:val="-2"/>
                  <w:sz w:val="23"/>
                </w:rPr>
                <w:t>http://www.fingramota.or8/</w:t>
              </w:r>
            </w:hyperlink>
          </w:p>
        </w:tc>
      </w:tr>
      <w:tr w:rsidR="00C3252B">
        <w:trPr>
          <w:trHeight w:val="571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13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3" w:line="264" w:lineRule="exact"/>
              <w:ind w:left="100" w:right="837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семейный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его </w:t>
            </w:r>
            <w:r>
              <w:rPr>
                <w:spacing w:val="-2"/>
                <w:sz w:val="23"/>
              </w:rPr>
              <w:t>построить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right="51"/>
              <w:jc w:val="center"/>
              <w:rPr>
                <w:sz w:val="23"/>
              </w:rPr>
            </w:pPr>
            <w:hyperlink r:id="rId44">
              <w:r>
                <w:rPr>
                  <w:spacing w:val="-2"/>
                  <w:sz w:val="23"/>
                </w:rPr>
                <w:t>http://www.fmgramota.org/</w:t>
              </w:r>
            </w:hyperlink>
          </w:p>
        </w:tc>
      </w:tr>
    </w:tbl>
    <w:p w:rsidR="00C3252B" w:rsidRDefault="00C3252B">
      <w:pPr>
        <w:jc w:val="center"/>
        <w:rPr>
          <w:sz w:val="23"/>
        </w:r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952"/>
        <w:gridCol w:w="1390"/>
        <w:gridCol w:w="1841"/>
        <w:gridCol w:w="1911"/>
        <w:gridCol w:w="2799"/>
      </w:tblGrid>
      <w:tr w:rsidR="00C3252B">
        <w:trPr>
          <w:trHeight w:val="575"/>
        </w:trPr>
        <w:tc>
          <w:tcPr>
            <w:tcW w:w="1150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14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7" w:line="260" w:lineRule="atLeast"/>
              <w:ind w:left="100" w:right="837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семейный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его </w:t>
            </w:r>
            <w:r>
              <w:rPr>
                <w:spacing w:val="-2"/>
                <w:sz w:val="23"/>
              </w:rPr>
              <w:t>построить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45">
              <w:r>
                <w:rPr>
                  <w:spacing w:val="-2"/>
                  <w:sz w:val="23"/>
                </w:rPr>
                <w:t>http://www.fmgramota.org/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15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оптимизировать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семейный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46">
              <w:r>
                <w:rPr>
                  <w:spacing w:val="-2"/>
                  <w:sz w:val="23"/>
                </w:rPr>
                <w:t>http://www.fmgramota.org/</w:t>
              </w:r>
            </w:hyperlink>
          </w:p>
        </w:tc>
      </w:tr>
      <w:tr w:rsidR="00C3252B">
        <w:trPr>
          <w:trHeight w:val="551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16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оптимизировать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семейный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3"/>
              <w:ind w:left="99"/>
              <w:rPr>
                <w:sz w:val="23"/>
              </w:rPr>
            </w:pPr>
            <w:hyperlink r:id="rId47">
              <w:r>
                <w:rPr>
                  <w:spacing w:val="-2"/>
                  <w:sz w:val="23"/>
                </w:rPr>
                <w:t>http://www.fmgramota.org/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17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"/>
                <w:sz w:val="23"/>
              </w:rPr>
              <w:t xml:space="preserve"> №1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48">
              <w:r>
                <w:rPr>
                  <w:spacing w:val="-2"/>
                  <w:sz w:val="23"/>
                </w:rPr>
                <w:t>http://www.fmgramota.org/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18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"/>
                <w:sz w:val="23"/>
              </w:rPr>
              <w:t xml:space="preserve"> №1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6"/>
              <w:ind w:left="99"/>
              <w:rPr>
                <w:sz w:val="23"/>
              </w:rPr>
            </w:pPr>
            <w:hyperlink r:id="rId49">
              <w:r>
                <w:rPr>
                  <w:spacing w:val="-2"/>
                  <w:sz w:val="23"/>
                </w:rPr>
                <w:t>http://www.fmgramota.org/</w:t>
              </w:r>
            </w:hyperlink>
          </w:p>
        </w:tc>
      </w:tr>
      <w:tr w:rsidR="00C3252B">
        <w:trPr>
          <w:trHeight w:val="573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19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5" w:line="264" w:lineRule="exact"/>
              <w:ind w:left="100" w:right="837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нужны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финансовые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50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575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20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8" w:line="264" w:lineRule="exact"/>
              <w:ind w:left="100" w:right="837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нужны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финансовые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51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837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21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увеличить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доходы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C3252B" w:rsidRDefault="00015D28">
            <w:pPr>
              <w:pStyle w:val="TableParagraph"/>
              <w:spacing w:line="260" w:lineRule="atLeast"/>
              <w:ind w:left="100" w:right="1975"/>
              <w:rPr>
                <w:sz w:val="23"/>
              </w:rPr>
            </w:pPr>
            <w:r>
              <w:rPr>
                <w:sz w:val="23"/>
              </w:rPr>
              <w:t>использованием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финансовых </w:t>
            </w:r>
            <w:r>
              <w:rPr>
                <w:spacing w:val="-2"/>
                <w:sz w:val="23"/>
              </w:rPr>
              <w:t>организаций</w:t>
            </w:r>
          </w:p>
        </w:tc>
        <w:tc>
          <w:tcPr>
            <w:tcW w:w="1390" w:type="dxa"/>
          </w:tcPr>
          <w:p w:rsidR="00C3252B" w:rsidRDefault="00C3252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3"/>
              <w:ind w:left="99"/>
              <w:rPr>
                <w:sz w:val="23"/>
              </w:rPr>
            </w:pPr>
            <w:hyperlink r:id="rId52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837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22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5" w:line="264" w:lineRule="exact"/>
              <w:ind w:left="100" w:right="83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увеличить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доходы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с использованием финансовых </w:t>
            </w:r>
            <w:r>
              <w:rPr>
                <w:spacing w:val="-2"/>
                <w:sz w:val="23"/>
              </w:rPr>
              <w:t>организаций</w:t>
            </w:r>
          </w:p>
        </w:tc>
        <w:tc>
          <w:tcPr>
            <w:tcW w:w="1390" w:type="dxa"/>
          </w:tcPr>
          <w:p w:rsidR="00C3252B" w:rsidRDefault="00C3252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53">
              <w:r>
                <w:rPr>
                  <w:spacing w:val="-2"/>
                  <w:sz w:val="23"/>
                </w:rPr>
                <w:t>http://www.fingramota.org/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23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Финансовое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планирование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54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24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Финансовое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планирование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55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7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25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6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финансовое</w:t>
            </w:r>
          </w:p>
          <w:p w:rsidR="00C3252B" w:rsidRDefault="00015D28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этапах</w:t>
            </w:r>
            <w:r>
              <w:rPr>
                <w:spacing w:val="-2"/>
                <w:sz w:val="23"/>
              </w:rPr>
              <w:t xml:space="preserve"> жизни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6"/>
              <w:ind w:left="99"/>
              <w:rPr>
                <w:sz w:val="23"/>
              </w:rPr>
            </w:pPr>
            <w:hyperlink r:id="rId56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75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26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финансовое</w:t>
            </w:r>
          </w:p>
          <w:p w:rsidR="00C3252B" w:rsidRDefault="00015D28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этапах</w:t>
            </w:r>
            <w:r>
              <w:rPr>
                <w:spacing w:val="-2"/>
                <w:sz w:val="23"/>
              </w:rPr>
              <w:t xml:space="preserve"> жизни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57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73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27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4" w:line="26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мини-проекты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нужно финансовое планирование»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3"/>
              <w:ind w:left="99"/>
              <w:rPr>
                <w:sz w:val="23"/>
              </w:rPr>
            </w:pPr>
            <w:hyperlink r:id="rId58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70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28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23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мини-проекты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нужно финансовое планирование»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59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</w:tbl>
    <w:p w:rsidR="00C3252B" w:rsidRDefault="00C3252B">
      <w:pPr>
        <w:rPr>
          <w:sz w:val="23"/>
        </w:r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952"/>
        <w:gridCol w:w="1390"/>
        <w:gridCol w:w="1841"/>
        <w:gridCol w:w="1911"/>
        <w:gridCol w:w="2799"/>
      </w:tblGrid>
      <w:tr w:rsidR="00C3252B">
        <w:trPr>
          <w:trHeight w:val="1062"/>
        </w:trPr>
        <w:tc>
          <w:tcPr>
            <w:tcW w:w="1150" w:type="dxa"/>
            <w:tcBorders>
              <w:top w:val="nil"/>
            </w:tcBorders>
          </w:tcPr>
          <w:p w:rsidR="00C3252B" w:rsidRDefault="00C3252B">
            <w:pPr>
              <w:pStyle w:val="TableParagraph"/>
              <w:rPr>
                <w:b/>
              </w:rPr>
            </w:pPr>
          </w:p>
          <w:p w:rsidR="00C3252B" w:rsidRDefault="00C3252B">
            <w:pPr>
              <w:pStyle w:val="TableParagraph"/>
              <w:spacing w:before="48"/>
              <w:rPr>
                <w:b/>
              </w:rPr>
            </w:pPr>
          </w:p>
          <w:p w:rsidR="00C3252B" w:rsidRDefault="00015D28">
            <w:pPr>
              <w:pStyle w:val="TableParagraph"/>
              <w:spacing w:before="1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29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"/>
                <w:sz w:val="23"/>
              </w:rPr>
              <w:t xml:space="preserve"> №2</w:t>
            </w:r>
          </w:p>
        </w:tc>
        <w:tc>
          <w:tcPr>
            <w:tcW w:w="1390" w:type="dxa"/>
          </w:tcPr>
          <w:p w:rsidR="00C3252B" w:rsidRDefault="00C3252B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60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30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"/>
                <w:sz w:val="23"/>
              </w:rPr>
              <w:t xml:space="preserve"> №2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015D28">
            <w:pPr>
              <w:pStyle w:val="TableParagraph"/>
              <w:spacing w:before="45"/>
              <w:ind w:left="99"/>
              <w:rPr>
                <w:sz w:val="23"/>
              </w:rPr>
            </w:pPr>
            <w:hyperlink r:id="rId61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73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31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5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курса</w:t>
            </w:r>
          </w:p>
          <w:p w:rsidR="00C3252B" w:rsidRDefault="00015D28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«Финансовая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грамотность»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64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32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7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61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33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4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63"/>
        </w:trPr>
        <w:tc>
          <w:tcPr>
            <w:tcW w:w="115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34</w:t>
            </w:r>
          </w:p>
        </w:tc>
        <w:tc>
          <w:tcPr>
            <w:tcW w:w="495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146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99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676"/>
        </w:trPr>
        <w:tc>
          <w:tcPr>
            <w:tcW w:w="6102" w:type="dxa"/>
            <w:gridSpan w:val="2"/>
          </w:tcPr>
          <w:p w:rsidR="00C3252B" w:rsidRDefault="00015D28">
            <w:pPr>
              <w:pStyle w:val="TableParagraph"/>
              <w:spacing w:before="12" w:line="310" w:lineRule="atLeast"/>
              <w:ind w:left="235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390" w:type="dxa"/>
          </w:tcPr>
          <w:p w:rsidR="00C3252B" w:rsidRDefault="00015D28">
            <w:pPr>
              <w:pStyle w:val="TableParagraph"/>
              <w:spacing w:before="204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3252B" w:rsidRDefault="00015D28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3252B" w:rsidRDefault="00015D28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9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015D28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000"/>
        <w:gridCol w:w="1453"/>
        <w:gridCol w:w="1841"/>
        <w:gridCol w:w="1911"/>
        <w:gridCol w:w="2736"/>
      </w:tblGrid>
      <w:tr w:rsidR="00C3252B">
        <w:trPr>
          <w:trHeight w:val="362"/>
        </w:trPr>
        <w:tc>
          <w:tcPr>
            <w:tcW w:w="1102" w:type="dxa"/>
            <w:vMerge w:val="restart"/>
          </w:tcPr>
          <w:p w:rsidR="00C3252B" w:rsidRDefault="00C3252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000" w:type="dxa"/>
            <w:vMerge w:val="restart"/>
          </w:tcPr>
          <w:p w:rsidR="00C3252B" w:rsidRDefault="00C3252B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205" w:type="dxa"/>
            <w:gridSpan w:val="3"/>
          </w:tcPr>
          <w:p w:rsidR="00C3252B" w:rsidRDefault="00015D2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36" w:type="dxa"/>
            <w:vMerge w:val="restart"/>
          </w:tcPr>
          <w:p w:rsidR="00C3252B" w:rsidRDefault="00015D28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3252B" w:rsidRDefault="00015D28">
            <w:pPr>
              <w:pStyle w:val="TableParagraph"/>
              <w:spacing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3252B">
        <w:trPr>
          <w:trHeight w:val="1255"/>
        </w:trPr>
        <w:tc>
          <w:tcPr>
            <w:tcW w:w="1102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5000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 w:rsidR="00C3252B" w:rsidRDefault="00C3252B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3252B" w:rsidRDefault="00015D28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3252B" w:rsidRDefault="00015D28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36" w:type="dxa"/>
            <w:vMerge/>
            <w:tcBorders>
              <w:top w:val="nil"/>
            </w:tcBorders>
          </w:tcPr>
          <w:p w:rsidR="00C3252B" w:rsidRDefault="00C3252B">
            <w:pPr>
              <w:rPr>
                <w:sz w:val="2"/>
                <w:szCs w:val="2"/>
              </w:rPr>
            </w:pPr>
          </w:p>
        </w:tc>
      </w:tr>
      <w:tr w:rsidR="00C3252B">
        <w:trPr>
          <w:trHeight w:val="573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25" w:line="260" w:lineRule="atLeast"/>
              <w:ind w:left="208" w:right="771"/>
              <w:rPr>
                <w:sz w:val="23"/>
              </w:rPr>
            </w:pPr>
            <w:r>
              <w:rPr>
                <w:sz w:val="23"/>
              </w:rPr>
              <w:t>Особые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жизненные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ситуации: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рождение ребенка, потеря кормильца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62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75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27" w:line="260" w:lineRule="atLeast"/>
              <w:ind w:left="100" w:right="771"/>
              <w:rPr>
                <w:sz w:val="23"/>
              </w:rPr>
            </w:pPr>
            <w:r>
              <w:rPr>
                <w:sz w:val="23"/>
              </w:rPr>
              <w:t>Особые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жизненные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ситуации: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рождение ребенка, потеря кормильца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63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837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3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Особые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жизненные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ситуации: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болезнь,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потеря работы, природные и</w:t>
            </w:r>
          </w:p>
          <w:p w:rsidR="00C3252B" w:rsidRDefault="00015D28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техногенные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катастрофы</w:t>
            </w:r>
          </w:p>
        </w:tc>
        <w:tc>
          <w:tcPr>
            <w:tcW w:w="1453" w:type="dxa"/>
          </w:tcPr>
          <w:p w:rsidR="00C3252B" w:rsidRDefault="00C3252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64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840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4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Особые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жизненные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ситуации: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болезнь,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потеря работы, природные и</w:t>
            </w:r>
          </w:p>
          <w:p w:rsidR="00C3252B" w:rsidRDefault="00015D28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техногенные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катастрофы</w:t>
            </w:r>
          </w:p>
        </w:tc>
        <w:tc>
          <w:tcPr>
            <w:tcW w:w="1453" w:type="dxa"/>
          </w:tcPr>
          <w:p w:rsidR="00C3252B" w:rsidRDefault="00C3252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3252B" w:rsidRDefault="00015D2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65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1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5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поможет</w:t>
            </w:r>
            <w:r>
              <w:rPr>
                <w:spacing w:val="-2"/>
                <w:sz w:val="23"/>
              </w:rPr>
              <w:t xml:space="preserve"> страхование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3"/>
              <w:ind w:left="96"/>
              <w:rPr>
                <w:sz w:val="23"/>
              </w:rPr>
            </w:pPr>
            <w:hyperlink r:id="rId66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6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поможет</w:t>
            </w:r>
            <w:r>
              <w:rPr>
                <w:spacing w:val="-2"/>
                <w:sz w:val="23"/>
              </w:rPr>
              <w:t xml:space="preserve"> страхование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67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7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риски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68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8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бывают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риски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69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9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208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финансовая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пирамида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70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10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финансовая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пирамида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71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11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мини-проекты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«Риски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2"/>
                <w:sz w:val="23"/>
              </w:rPr>
              <w:t xml:space="preserve"> денег»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72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49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12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"/>
                <w:sz w:val="23"/>
              </w:rPr>
              <w:t xml:space="preserve"> №3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3"/>
              <w:ind w:left="96"/>
              <w:rPr>
                <w:sz w:val="23"/>
              </w:rPr>
            </w:pPr>
            <w:hyperlink r:id="rId73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</w:tbl>
    <w:p w:rsidR="00C3252B" w:rsidRDefault="00C3252B">
      <w:pPr>
        <w:rPr>
          <w:sz w:val="23"/>
        </w:rPr>
        <w:sectPr w:rsidR="00C325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000"/>
        <w:gridCol w:w="1453"/>
        <w:gridCol w:w="1841"/>
        <w:gridCol w:w="1911"/>
        <w:gridCol w:w="2736"/>
      </w:tblGrid>
      <w:tr w:rsidR="00C3252B">
        <w:trPr>
          <w:trHeight w:val="554"/>
        </w:trPr>
        <w:tc>
          <w:tcPr>
            <w:tcW w:w="1102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13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"/>
                <w:sz w:val="23"/>
              </w:rPr>
              <w:t xml:space="preserve"> №3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hyperlink r:id="rId74">
              <w:r>
                <w:rPr>
                  <w:spacing w:val="-2"/>
                  <w:sz w:val="23"/>
                </w:rPr>
                <w:t>http://ratingnpf.ru/ratings/</w:t>
              </w:r>
            </w:hyperlink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14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банк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https://fingram.lenta.ru/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15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банк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https://fingram.lenta.ru/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16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Польза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банковских</w:t>
            </w:r>
            <w:r>
              <w:rPr>
                <w:spacing w:val="-4"/>
                <w:sz w:val="23"/>
              </w:rPr>
              <w:t xml:space="preserve"> карт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https://fingram.lenta.ru/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17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z w:val="23"/>
              </w:rPr>
              <w:t>Польза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банковских</w:t>
            </w:r>
            <w:r>
              <w:rPr>
                <w:spacing w:val="-4"/>
                <w:sz w:val="23"/>
              </w:rPr>
              <w:t xml:space="preserve"> карт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6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https://fingram.lenta.ru/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18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бизнес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https://fingram.lenta.ru/</w:t>
            </w:r>
          </w:p>
        </w:tc>
      </w:tr>
      <w:tr w:rsidR="00C3252B">
        <w:trPr>
          <w:trHeight w:val="551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19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бизнес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3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https://fingram.lenta.ru/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20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создать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дело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https://fingram.lenta.ru/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21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создать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дело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6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https://fingram.lenta.ru/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22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валютный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рынок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устроен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23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валютный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рынок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устроен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  <w:tr w:rsidR="00C3252B">
        <w:trPr>
          <w:trHeight w:val="573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24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25" w:line="264" w:lineRule="exact"/>
              <w:ind w:left="100" w:right="771"/>
              <w:rPr>
                <w:sz w:val="23"/>
              </w:rPr>
            </w:pPr>
            <w:r>
              <w:rPr>
                <w:sz w:val="23"/>
              </w:rPr>
              <w:t>Можно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выиграть,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размещая сбережения в валюте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  <w:tr w:rsidR="00C3252B">
        <w:trPr>
          <w:trHeight w:val="573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25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25" w:line="260" w:lineRule="atLeast"/>
              <w:ind w:left="100" w:right="771"/>
              <w:rPr>
                <w:sz w:val="23"/>
              </w:rPr>
            </w:pPr>
            <w:r>
              <w:rPr>
                <w:sz w:val="23"/>
              </w:rPr>
              <w:t>Можно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выиграть,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размещая сбережения в валюте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  <w:tr w:rsidR="00C3252B">
        <w:trPr>
          <w:trHeight w:val="575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26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28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мини-проекты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«Валюта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современном </w:t>
            </w:r>
            <w:r>
              <w:rPr>
                <w:spacing w:val="-2"/>
                <w:sz w:val="23"/>
              </w:rPr>
              <w:t>мире»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  <w:tr w:rsidR="00C3252B">
        <w:trPr>
          <w:trHeight w:val="551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27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"/>
                <w:sz w:val="23"/>
              </w:rPr>
              <w:t xml:space="preserve"> №3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3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28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"/>
                <w:sz w:val="23"/>
              </w:rPr>
              <w:t xml:space="preserve"> №3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  <w:tr w:rsidR="00C3252B">
        <w:trPr>
          <w:trHeight w:val="552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29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зачем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  <w:r>
              <w:rPr>
                <w:spacing w:val="-2"/>
                <w:sz w:val="23"/>
              </w:rPr>
              <w:t xml:space="preserve"> платить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</w:tbl>
    <w:p w:rsidR="00C3252B" w:rsidRDefault="00C3252B">
      <w:pPr>
        <w:rPr>
          <w:sz w:val="23"/>
        </w:r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000"/>
        <w:gridCol w:w="1453"/>
        <w:gridCol w:w="1841"/>
        <w:gridCol w:w="1911"/>
        <w:gridCol w:w="2736"/>
      </w:tblGrid>
      <w:tr w:rsidR="00C3252B">
        <w:trPr>
          <w:trHeight w:val="554"/>
        </w:trPr>
        <w:tc>
          <w:tcPr>
            <w:tcW w:w="1102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30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зачем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  <w:r>
              <w:rPr>
                <w:spacing w:val="-2"/>
                <w:sz w:val="23"/>
              </w:rPr>
              <w:t xml:space="preserve"> платить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31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5"/>
              <w:ind w:left="10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налоги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платим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015D28">
            <w:pPr>
              <w:pStyle w:val="TableParagraph"/>
              <w:spacing w:before="45"/>
              <w:ind w:left="96"/>
              <w:rPr>
                <w:sz w:val="23"/>
              </w:rPr>
            </w:pPr>
            <w:r>
              <w:rPr>
                <w:spacing w:val="-2"/>
                <w:sz w:val="23"/>
              </w:rPr>
              <w:t>https://fz.oc3com.com/</w:t>
            </w:r>
          </w:p>
        </w:tc>
      </w:tr>
      <w:tr w:rsidR="00C3252B">
        <w:trPr>
          <w:trHeight w:val="573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32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25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Пенсионное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финансовое благополучие старости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75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33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28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Пенсионное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финансовое благополучие старости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554"/>
        </w:trPr>
        <w:tc>
          <w:tcPr>
            <w:tcW w:w="1102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34</w:t>
            </w:r>
          </w:p>
        </w:tc>
        <w:tc>
          <w:tcPr>
            <w:tcW w:w="5000" w:type="dxa"/>
          </w:tcPr>
          <w:p w:rsidR="00C3252B" w:rsidRDefault="00015D28">
            <w:pPr>
              <w:pStyle w:val="TableParagraph"/>
              <w:spacing w:before="46"/>
              <w:ind w:left="100"/>
              <w:rPr>
                <w:sz w:val="23"/>
              </w:rPr>
            </w:pPr>
            <w:r>
              <w:rPr>
                <w:sz w:val="23"/>
              </w:rPr>
              <w:t>Резервные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часы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1911" w:type="dxa"/>
          </w:tcPr>
          <w:p w:rsidR="00C3252B" w:rsidRDefault="00C3252B">
            <w:pPr>
              <w:pStyle w:val="TableParagraph"/>
            </w:pPr>
          </w:p>
        </w:tc>
        <w:tc>
          <w:tcPr>
            <w:tcW w:w="2736" w:type="dxa"/>
          </w:tcPr>
          <w:p w:rsidR="00C3252B" w:rsidRDefault="00C3252B">
            <w:pPr>
              <w:pStyle w:val="TableParagraph"/>
            </w:pPr>
          </w:p>
        </w:tc>
      </w:tr>
      <w:tr w:rsidR="00C3252B">
        <w:trPr>
          <w:trHeight w:val="676"/>
        </w:trPr>
        <w:tc>
          <w:tcPr>
            <w:tcW w:w="6102" w:type="dxa"/>
            <w:gridSpan w:val="2"/>
          </w:tcPr>
          <w:p w:rsidR="00C3252B" w:rsidRDefault="00015D28">
            <w:pPr>
              <w:pStyle w:val="TableParagraph"/>
              <w:spacing w:line="320" w:lineRule="atLeast"/>
              <w:ind w:left="235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453" w:type="dxa"/>
          </w:tcPr>
          <w:p w:rsidR="00C3252B" w:rsidRDefault="00015D28">
            <w:pPr>
              <w:pStyle w:val="TableParagraph"/>
              <w:spacing w:before="202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3252B" w:rsidRDefault="00015D28">
            <w:pPr>
              <w:pStyle w:val="TableParagraph"/>
              <w:spacing w:before="202"/>
              <w:ind w:left="18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3252B" w:rsidRDefault="00015D28">
            <w:pPr>
              <w:pStyle w:val="TableParagraph"/>
              <w:spacing w:before="202"/>
              <w:ind w:left="19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36" w:type="dxa"/>
          </w:tcPr>
          <w:p w:rsidR="00C3252B" w:rsidRDefault="00C3252B">
            <w:pPr>
              <w:pStyle w:val="TableParagraph"/>
            </w:pPr>
          </w:p>
        </w:tc>
      </w:tr>
    </w:tbl>
    <w:p w:rsidR="00C3252B" w:rsidRDefault="00C3252B">
      <w:pPr>
        <w:sectPr w:rsidR="00C325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4"/>
        <w:rPr>
          <w:b/>
          <w:sz w:val="17"/>
        </w:rPr>
      </w:pPr>
    </w:p>
    <w:p w:rsidR="00C3252B" w:rsidRDefault="00C3252B">
      <w:pPr>
        <w:rPr>
          <w:sz w:val="17"/>
        </w:rPr>
        <w:sectPr w:rsidR="00C3252B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C3252B" w:rsidRDefault="00C3252B">
      <w:pPr>
        <w:pStyle w:val="a3"/>
        <w:spacing w:before="4"/>
        <w:rPr>
          <w:b/>
          <w:sz w:val="17"/>
        </w:rPr>
      </w:pPr>
    </w:p>
    <w:sectPr w:rsidR="00C3252B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0DA"/>
    <w:multiLevelType w:val="hybridMultilevel"/>
    <w:tmpl w:val="4D865D24"/>
    <w:lvl w:ilvl="0" w:tplc="8390C72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3AEC9C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2" w:tplc="9B98B220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3" w:tplc="1AA6BC00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4" w:tplc="ED2A0C00">
      <w:numFmt w:val="bullet"/>
      <w:lvlText w:val="•"/>
      <w:lvlJc w:val="left"/>
      <w:pPr>
        <w:ind w:left="5844" w:hanging="140"/>
      </w:pPr>
      <w:rPr>
        <w:rFonts w:hint="default"/>
        <w:lang w:val="ru-RU" w:eastAsia="en-US" w:bidi="ar-SA"/>
      </w:rPr>
    </w:lvl>
    <w:lvl w:ilvl="5" w:tplc="B024E04A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6" w:tplc="0C98608A">
      <w:numFmt w:val="bullet"/>
      <w:lvlText w:val="•"/>
      <w:lvlJc w:val="left"/>
      <w:pPr>
        <w:ind w:left="8657" w:hanging="140"/>
      </w:pPr>
      <w:rPr>
        <w:rFonts w:hint="default"/>
        <w:lang w:val="ru-RU" w:eastAsia="en-US" w:bidi="ar-SA"/>
      </w:rPr>
    </w:lvl>
    <w:lvl w:ilvl="7" w:tplc="E84AF37E">
      <w:numFmt w:val="bullet"/>
      <w:lvlText w:val="•"/>
      <w:lvlJc w:val="left"/>
      <w:pPr>
        <w:ind w:left="10063" w:hanging="140"/>
      </w:pPr>
      <w:rPr>
        <w:rFonts w:hint="default"/>
        <w:lang w:val="ru-RU" w:eastAsia="en-US" w:bidi="ar-SA"/>
      </w:rPr>
    </w:lvl>
    <w:lvl w:ilvl="8" w:tplc="F0207CEE">
      <w:numFmt w:val="bullet"/>
      <w:lvlText w:val="•"/>
      <w:lvlJc w:val="left"/>
      <w:pPr>
        <w:ind w:left="114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BC241A"/>
    <w:multiLevelType w:val="hybridMultilevel"/>
    <w:tmpl w:val="465CA146"/>
    <w:lvl w:ilvl="0" w:tplc="A7FE4C16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340D82">
      <w:numFmt w:val="bullet"/>
      <w:lvlText w:val="•"/>
      <w:lvlJc w:val="left"/>
      <w:pPr>
        <w:ind w:left="517" w:hanging="176"/>
      </w:pPr>
      <w:rPr>
        <w:rFonts w:ascii="Carlito" w:eastAsia="Carlito" w:hAnsi="Carlito" w:cs="Carlito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ru-RU" w:eastAsia="en-US" w:bidi="ar-SA"/>
      </w:rPr>
    </w:lvl>
    <w:lvl w:ilvl="2" w:tplc="8D66F0EE">
      <w:numFmt w:val="bullet"/>
      <w:lvlText w:val="•"/>
      <w:lvlJc w:val="left"/>
      <w:pPr>
        <w:ind w:left="2049" w:hanging="176"/>
      </w:pPr>
      <w:rPr>
        <w:rFonts w:hint="default"/>
        <w:lang w:val="ru-RU" w:eastAsia="en-US" w:bidi="ar-SA"/>
      </w:rPr>
    </w:lvl>
    <w:lvl w:ilvl="3" w:tplc="9454F776">
      <w:numFmt w:val="bullet"/>
      <w:lvlText w:val="•"/>
      <w:lvlJc w:val="left"/>
      <w:pPr>
        <w:ind w:left="3578" w:hanging="176"/>
      </w:pPr>
      <w:rPr>
        <w:rFonts w:hint="default"/>
        <w:lang w:val="ru-RU" w:eastAsia="en-US" w:bidi="ar-SA"/>
      </w:rPr>
    </w:lvl>
    <w:lvl w:ilvl="4" w:tplc="29200F02">
      <w:numFmt w:val="bullet"/>
      <w:lvlText w:val="•"/>
      <w:lvlJc w:val="left"/>
      <w:pPr>
        <w:ind w:left="5107" w:hanging="176"/>
      </w:pPr>
      <w:rPr>
        <w:rFonts w:hint="default"/>
        <w:lang w:val="ru-RU" w:eastAsia="en-US" w:bidi="ar-SA"/>
      </w:rPr>
    </w:lvl>
    <w:lvl w:ilvl="5" w:tplc="30046B70">
      <w:numFmt w:val="bullet"/>
      <w:lvlText w:val="•"/>
      <w:lvlJc w:val="left"/>
      <w:pPr>
        <w:ind w:left="6636" w:hanging="176"/>
      </w:pPr>
      <w:rPr>
        <w:rFonts w:hint="default"/>
        <w:lang w:val="ru-RU" w:eastAsia="en-US" w:bidi="ar-SA"/>
      </w:rPr>
    </w:lvl>
    <w:lvl w:ilvl="6" w:tplc="0706F57C">
      <w:numFmt w:val="bullet"/>
      <w:lvlText w:val="•"/>
      <w:lvlJc w:val="left"/>
      <w:pPr>
        <w:ind w:left="8165" w:hanging="176"/>
      </w:pPr>
      <w:rPr>
        <w:rFonts w:hint="default"/>
        <w:lang w:val="ru-RU" w:eastAsia="en-US" w:bidi="ar-SA"/>
      </w:rPr>
    </w:lvl>
    <w:lvl w:ilvl="7" w:tplc="5FD86A36">
      <w:numFmt w:val="bullet"/>
      <w:lvlText w:val="•"/>
      <w:lvlJc w:val="left"/>
      <w:pPr>
        <w:ind w:left="9694" w:hanging="176"/>
      </w:pPr>
      <w:rPr>
        <w:rFonts w:hint="default"/>
        <w:lang w:val="ru-RU" w:eastAsia="en-US" w:bidi="ar-SA"/>
      </w:rPr>
    </w:lvl>
    <w:lvl w:ilvl="8" w:tplc="F14EFBE4">
      <w:numFmt w:val="bullet"/>
      <w:lvlText w:val="•"/>
      <w:lvlJc w:val="left"/>
      <w:pPr>
        <w:ind w:left="11224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B7515A4"/>
    <w:multiLevelType w:val="hybridMultilevel"/>
    <w:tmpl w:val="E9B8F7DC"/>
    <w:lvl w:ilvl="0" w:tplc="5644D776">
      <w:numFmt w:val="bullet"/>
      <w:lvlText w:val="•"/>
      <w:lvlJc w:val="left"/>
      <w:pPr>
        <w:ind w:left="373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E33B8">
      <w:numFmt w:val="bullet"/>
      <w:lvlText w:val="•"/>
      <w:lvlJc w:val="left"/>
      <w:pPr>
        <w:ind w:left="1770" w:hanging="152"/>
      </w:pPr>
      <w:rPr>
        <w:rFonts w:hint="default"/>
        <w:lang w:val="ru-RU" w:eastAsia="en-US" w:bidi="ar-SA"/>
      </w:rPr>
    </w:lvl>
    <w:lvl w:ilvl="2" w:tplc="9DD2F8E6">
      <w:numFmt w:val="bullet"/>
      <w:lvlText w:val="•"/>
      <w:lvlJc w:val="left"/>
      <w:pPr>
        <w:ind w:left="3160" w:hanging="152"/>
      </w:pPr>
      <w:rPr>
        <w:rFonts w:hint="default"/>
        <w:lang w:val="ru-RU" w:eastAsia="en-US" w:bidi="ar-SA"/>
      </w:rPr>
    </w:lvl>
    <w:lvl w:ilvl="3" w:tplc="15AA57F0">
      <w:numFmt w:val="bullet"/>
      <w:lvlText w:val="•"/>
      <w:lvlJc w:val="left"/>
      <w:pPr>
        <w:ind w:left="4550" w:hanging="152"/>
      </w:pPr>
      <w:rPr>
        <w:rFonts w:hint="default"/>
        <w:lang w:val="ru-RU" w:eastAsia="en-US" w:bidi="ar-SA"/>
      </w:rPr>
    </w:lvl>
    <w:lvl w:ilvl="4" w:tplc="0E24EDC2">
      <w:numFmt w:val="bullet"/>
      <w:lvlText w:val="•"/>
      <w:lvlJc w:val="left"/>
      <w:pPr>
        <w:ind w:left="5940" w:hanging="152"/>
      </w:pPr>
      <w:rPr>
        <w:rFonts w:hint="default"/>
        <w:lang w:val="ru-RU" w:eastAsia="en-US" w:bidi="ar-SA"/>
      </w:rPr>
    </w:lvl>
    <w:lvl w:ilvl="5" w:tplc="C18A67C2">
      <w:numFmt w:val="bullet"/>
      <w:lvlText w:val="•"/>
      <w:lvlJc w:val="left"/>
      <w:pPr>
        <w:ind w:left="7331" w:hanging="152"/>
      </w:pPr>
      <w:rPr>
        <w:rFonts w:hint="default"/>
        <w:lang w:val="ru-RU" w:eastAsia="en-US" w:bidi="ar-SA"/>
      </w:rPr>
    </w:lvl>
    <w:lvl w:ilvl="6" w:tplc="EF7E39C6">
      <w:numFmt w:val="bullet"/>
      <w:lvlText w:val="•"/>
      <w:lvlJc w:val="left"/>
      <w:pPr>
        <w:ind w:left="8721" w:hanging="152"/>
      </w:pPr>
      <w:rPr>
        <w:rFonts w:hint="default"/>
        <w:lang w:val="ru-RU" w:eastAsia="en-US" w:bidi="ar-SA"/>
      </w:rPr>
    </w:lvl>
    <w:lvl w:ilvl="7" w:tplc="D4C63E10">
      <w:numFmt w:val="bullet"/>
      <w:lvlText w:val="•"/>
      <w:lvlJc w:val="left"/>
      <w:pPr>
        <w:ind w:left="10111" w:hanging="152"/>
      </w:pPr>
      <w:rPr>
        <w:rFonts w:hint="default"/>
        <w:lang w:val="ru-RU" w:eastAsia="en-US" w:bidi="ar-SA"/>
      </w:rPr>
    </w:lvl>
    <w:lvl w:ilvl="8" w:tplc="3C1E9E64">
      <w:numFmt w:val="bullet"/>
      <w:lvlText w:val="•"/>
      <w:lvlJc w:val="left"/>
      <w:pPr>
        <w:ind w:left="11501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36DA163F"/>
    <w:multiLevelType w:val="hybridMultilevel"/>
    <w:tmpl w:val="4E5A46BA"/>
    <w:lvl w:ilvl="0" w:tplc="D1E6DECA">
      <w:numFmt w:val="bullet"/>
      <w:lvlText w:val="•"/>
      <w:lvlJc w:val="left"/>
      <w:pPr>
        <w:ind w:left="222" w:hanging="140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864A2FEC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2" w:tplc="BC441580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3" w:tplc="0E3C56EC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4" w:tplc="1C402F68">
      <w:numFmt w:val="bullet"/>
      <w:lvlText w:val="•"/>
      <w:lvlJc w:val="left"/>
      <w:pPr>
        <w:ind w:left="5844" w:hanging="140"/>
      </w:pPr>
      <w:rPr>
        <w:rFonts w:hint="default"/>
        <w:lang w:val="ru-RU" w:eastAsia="en-US" w:bidi="ar-SA"/>
      </w:rPr>
    </w:lvl>
    <w:lvl w:ilvl="5" w:tplc="25300814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6" w:tplc="520892A4">
      <w:numFmt w:val="bullet"/>
      <w:lvlText w:val="•"/>
      <w:lvlJc w:val="left"/>
      <w:pPr>
        <w:ind w:left="8657" w:hanging="140"/>
      </w:pPr>
      <w:rPr>
        <w:rFonts w:hint="default"/>
        <w:lang w:val="ru-RU" w:eastAsia="en-US" w:bidi="ar-SA"/>
      </w:rPr>
    </w:lvl>
    <w:lvl w:ilvl="7" w:tplc="05B44014">
      <w:numFmt w:val="bullet"/>
      <w:lvlText w:val="•"/>
      <w:lvlJc w:val="left"/>
      <w:pPr>
        <w:ind w:left="10063" w:hanging="140"/>
      </w:pPr>
      <w:rPr>
        <w:rFonts w:hint="default"/>
        <w:lang w:val="ru-RU" w:eastAsia="en-US" w:bidi="ar-SA"/>
      </w:rPr>
    </w:lvl>
    <w:lvl w:ilvl="8" w:tplc="9C723954">
      <w:numFmt w:val="bullet"/>
      <w:lvlText w:val="•"/>
      <w:lvlJc w:val="left"/>
      <w:pPr>
        <w:ind w:left="1146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1DC6203"/>
    <w:multiLevelType w:val="hybridMultilevel"/>
    <w:tmpl w:val="ADA29A10"/>
    <w:lvl w:ilvl="0" w:tplc="C0BED802">
      <w:start w:val="5"/>
      <w:numFmt w:val="decimal"/>
      <w:lvlText w:val="%1"/>
      <w:lvlJc w:val="left"/>
      <w:pPr>
        <w:ind w:left="55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3092CC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2520A584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6A54B990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7A4E6E04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1BF4BF6C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299CB482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 w:tplc="693EE2C6">
      <w:numFmt w:val="bullet"/>
      <w:lvlText w:val="•"/>
      <w:lvlJc w:val="left"/>
      <w:pPr>
        <w:ind w:left="10165" w:hanging="212"/>
      </w:pPr>
      <w:rPr>
        <w:rFonts w:hint="default"/>
        <w:lang w:val="ru-RU" w:eastAsia="en-US" w:bidi="ar-SA"/>
      </w:rPr>
    </w:lvl>
    <w:lvl w:ilvl="8" w:tplc="57D2A41C">
      <w:numFmt w:val="bullet"/>
      <w:lvlText w:val="•"/>
      <w:lvlJc w:val="left"/>
      <w:pPr>
        <w:ind w:left="1153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0DD0224"/>
    <w:multiLevelType w:val="hybridMultilevel"/>
    <w:tmpl w:val="AB36BF64"/>
    <w:lvl w:ilvl="0" w:tplc="FD240B5E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63D5A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2" w:tplc="2476264C">
      <w:numFmt w:val="bullet"/>
      <w:lvlText w:val="•"/>
      <w:lvlJc w:val="left"/>
      <w:pPr>
        <w:ind w:left="3032" w:hanging="144"/>
      </w:pPr>
      <w:rPr>
        <w:rFonts w:hint="default"/>
        <w:lang w:val="ru-RU" w:eastAsia="en-US" w:bidi="ar-SA"/>
      </w:rPr>
    </w:lvl>
    <w:lvl w:ilvl="3" w:tplc="BCEAE734">
      <w:numFmt w:val="bullet"/>
      <w:lvlText w:val="•"/>
      <w:lvlJc w:val="left"/>
      <w:pPr>
        <w:ind w:left="4438" w:hanging="144"/>
      </w:pPr>
      <w:rPr>
        <w:rFonts w:hint="default"/>
        <w:lang w:val="ru-RU" w:eastAsia="en-US" w:bidi="ar-SA"/>
      </w:rPr>
    </w:lvl>
    <w:lvl w:ilvl="4" w:tplc="737AAB2C">
      <w:numFmt w:val="bullet"/>
      <w:lvlText w:val="•"/>
      <w:lvlJc w:val="left"/>
      <w:pPr>
        <w:ind w:left="5844" w:hanging="144"/>
      </w:pPr>
      <w:rPr>
        <w:rFonts w:hint="default"/>
        <w:lang w:val="ru-RU" w:eastAsia="en-US" w:bidi="ar-SA"/>
      </w:rPr>
    </w:lvl>
    <w:lvl w:ilvl="5" w:tplc="68DC19BC">
      <w:numFmt w:val="bullet"/>
      <w:lvlText w:val="•"/>
      <w:lvlJc w:val="left"/>
      <w:pPr>
        <w:ind w:left="7251" w:hanging="144"/>
      </w:pPr>
      <w:rPr>
        <w:rFonts w:hint="default"/>
        <w:lang w:val="ru-RU" w:eastAsia="en-US" w:bidi="ar-SA"/>
      </w:rPr>
    </w:lvl>
    <w:lvl w:ilvl="6" w:tplc="9D0A0ACC">
      <w:numFmt w:val="bullet"/>
      <w:lvlText w:val="•"/>
      <w:lvlJc w:val="left"/>
      <w:pPr>
        <w:ind w:left="8657" w:hanging="144"/>
      </w:pPr>
      <w:rPr>
        <w:rFonts w:hint="default"/>
        <w:lang w:val="ru-RU" w:eastAsia="en-US" w:bidi="ar-SA"/>
      </w:rPr>
    </w:lvl>
    <w:lvl w:ilvl="7" w:tplc="8B4C6B6A">
      <w:numFmt w:val="bullet"/>
      <w:lvlText w:val="•"/>
      <w:lvlJc w:val="left"/>
      <w:pPr>
        <w:ind w:left="10063" w:hanging="144"/>
      </w:pPr>
      <w:rPr>
        <w:rFonts w:hint="default"/>
        <w:lang w:val="ru-RU" w:eastAsia="en-US" w:bidi="ar-SA"/>
      </w:rPr>
    </w:lvl>
    <w:lvl w:ilvl="8" w:tplc="5A5AC514">
      <w:numFmt w:val="bullet"/>
      <w:lvlText w:val="•"/>
      <w:lvlJc w:val="left"/>
      <w:pPr>
        <w:ind w:left="11469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712A2848"/>
    <w:multiLevelType w:val="hybridMultilevel"/>
    <w:tmpl w:val="1702FCAE"/>
    <w:lvl w:ilvl="0" w:tplc="4FFCFB1A">
      <w:start w:val="5"/>
      <w:numFmt w:val="decimal"/>
      <w:lvlText w:val="%1"/>
      <w:lvlJc w:val="left"/>
      <w:pPr>
        <w:ind w:left="55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BF2214D0">
      <w:numFmt w:val="bullet"/>
      <w:lvlText w:val="•"/>
      <w:lvlJc w:val="left"/>
      <w:pPr>
        <w:ind w:left="942" w:hanging="360"/>
      </w:pPr>
      <w:rPr>
        <w:rFonts w:ascii="Verdana" w:eastAsia="Verdana" w:hAnsi="Verdana" w:cs="Verdana" w:hint="default"/>
        <w:spacing w:val="0"/>
        <w:w w:val="84"/>
        <w:lang w:val="ru-RU" w:eastAsia="en-US" w:bidi="ar-SA"/>
      </w:rPr>
    </w:lvl>
    <w:lvl w:ilvl="2" w:tplc="DD3E4884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7E7AA4EE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DE2E2B94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5" w:tplc="4E14B8F8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6" w:tplc="A5E6F5C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7" w:tplc="47D40B94">
      <w:numFmt w:val="bullet"/>
      <w:lvlText w:val="•"/>
      <w:lvlJc w:val="left"/>
      <w:pPr>
        <w:ind w:left="9834" w:hanging="360"/>
      </w:pPr>
      <w:rPr>
        <w:rFonts w:hint="default"/>
        <w:lang w:val="ru-RU" w:eastAsia="en-US" w:bidi="ar-SA"/>
      </w:rPr>
    </w:lvl>
    <w:lvl w:ilvl="8" w:tplc="702EF052">
      <w:numFmt w:val="bullet"/>
      <w:lvlText w:val="•"/>
      <w:lvlJc w:val="left"/>
      <w:pPr>
        <w:ind w:left="1131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252B"/>
    <w:rsid w:val="00015D28"/>
    <w:rsid w:val="00C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9A997-9952-40E1-99A7-6F0FBD2A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222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&#1093;&#1086;&#1095;&#1091;&#1084;&#1086;&#1075;&#1091;&#1079;&#1085;&#1072;&#1102;.&#1088;&#1092;/" TargetMode="External"/><Relationship Id="rId21" Type="http://schemas.openxmlformats.org/officeDocument/2006/relationships/hyperlink" Target="http://pro.lenta.ru/money" TargetMode="External"/><Relationship Id="rId42" Type="http://schemas.openxmlformats.org/officeDocument/2006/relationships/hyperlink" Target="http://www.fingramota.or8/" TargetMode="External"/><Relationship Id="rId47" Type="http://schemas.openxmlformats.org/officeDocument/2006/relationships/hyperlink" Target="http://www.fmgramota.org/" TargetMode="External"/><Relationship Id="rId63" Type="http://schemas.openxmlformats.org/officeDocument/2006/relationships/hyperlink" Target="http://ratingnpf.ru/ratings/" TargetMode="External"/><Relationship Id="rId68" Type="http://schemas.openxmlformats.org/officeDocument/2006/relationships/hyperlink" Target="http://ratingnpf.ru/ratings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tingnpf.ru/ratings/" TargetMode="External"/><Relationship Id="rId29" Type="http://schemas.openxmlformats.org/officeDocument/2006/relationships/hyperlink" Target="http://www.cbr.ru/" TargetMode="External"/><Relationship Id="rId11" Type="http://schemas.openxmlformats.org/officeDocument/2006/relationships/hyperlink" Target="http://basic.economicus.ru/" TargetMode="External"/><Relationship Id="rId24" Type="http://schemas.openxmlformats.org/officeDocument/2006/relationships/hyperlink" Target="http://basic.economicus.ru/" TargetMode="External"/><Relationship Id="rId32" Type="http://schemas.openxmlformats.org/officeDocument/2006/relationships/hyperlink" Target="http://basic.economicus.ru/" TargetMode="External"/><Relationship Id="rId37" Type="http://schemas.openxmlformats.org/officeDocument/2006/relationships/hyperlink" Target="http://www.fingramota.org/" TargetMode="External"/><Relationship Id="rId40" Type="http://schemas.openxmlformats.org/officeDocument/2006/relationships/hyperlink" Target="http://www.fingramota.or8/" TargetMode="External"/><Relationship Id="rId45" Type="http://schemas.openxmlformats.org/officeDocument/2006/relationships/hyperlink" Target="http://www.fmgramota.org/" TargetMode="External"/><Relationship Id="rId53" Type="http://schemas.openxmlformats.org/officeDocument/2006/relationships/hyperlink" Target="http://www.fingramota.org/" TargetMode="External"/><Relationship Id="rId58" Type="http://schemas.openxmlformats.org/officeDocument/2006/relationships/hyperlink" Target="http://ratingnpf.ru/ratings/" TargetMode="External"/><Relationship Id="rId66" Type="http://schemas.openxmlformats.org/officeDocument/2006/relationships/hyperlink" Target="http://ratingnpf.ru/ratings/" TargetMode="External"/><Relationship Id="rId74" Type="http://schemas.openxmlformats.org/officeDocument/2006/relationships/hyperlink" Target="http://ratingnpf.ru/ratings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ratingnpf.ru/ratings/" TargetMode="External"/><Relationship Id="rId19" Type="http://schemas.openxmlformats.org/officeDocument/2006/relationships/hyperlink" Target="http://&#1074;&#1072;&#1096;&#1080;&#1092;&#1080;&#1085;&#1072;&#1085;&#1089;&#1099;.&#1088;&#1092;/" TargetMode="External"/><Relationship Id="rId14" Type="http://schemas.openxmlformats.org/officeDocument/2006/relationships/hyperlink" Target="http://ecschool.hse.ru/" TargetMode="External"/><Relationship Id="rId22" Type="http://schemas.openxmlformats.org/officeDocument/2006/relationships/hyperlink" Target="http://zarplata-i/" TargetMode="External"/><Relationship Id="rId27" Type="http://schemas.openxmlformats.org/officeDocument/2006/relationships/hyperlink" Target="http://pro.lenta.ru/money" TargetMode="External"/><Relationship Id="rId30" Type="http://schemas.openxmlformats.org/officeDocument/2006/relationships/hyperlink" Target="http://www.nes.ru/" TargetMode="External"/><Relationship Id="rId35" Type="http://schemas.openxmlformats.org/officeDocument/2006/relationships/hyperlink" Target="http://www.fingramota.org/" TargetMode="External"/><Relationship Id="rId43" Type="http://schemas.openxmlformats.org/officeDocument/2006/relationships/hyperlink" Target="http://www.fingramota.or8/" TargetMode="External"/><Relationship Id="rId48" Type="http://schemas.openxmlformats.org/officeDocument/2006/relationships/hyperlink" Target="http://www.fmgramota.org/" TargetMode="External"/><Relationship Id="rId56" Type="http://schemas.openxmlformats.org/officeDocument/2006/relationships/hyperlink" Target="http://ratingnpf.ru/ratings/" TargetMode="External"/><Relationship Id="rId64" Type="http://schemas.openxmlformats.org/officeDocument/2006/relationships/hyperlink" Target="http://ratingnpf.ru/ratings/" TargetMode="External"/><Relationship Id="rId69" Type="http://schemas.openxmlformats.org/officeDocument/2006/relationships/hyperlink" Target="http://ratingnpf.ru/ratings/" TargetMode="External"/><Relationship Id="rId8" Type="http://schemas.openxmlformats.org/officeDocument/2006/relationships/hyperlink" Target="http://pro.lenta.ru/money" TargetMode="External"/><Relationship Id="rId51" Type="http://schemas.openxmlformats.org/officeDocument/2006/relationships/hyperlink" Target="http://www.fingramota.org/" TargetMode="External"/><Relationship Id="rId72" Type="http://schemas.openxmlformats.org/officeDocument/2006/relationships/hyperlink" Target="http://ratingnpf.ru/rating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&#1093;&#1086;&#1095;&#1091;&#1084;&#1086;&#1075;&#1091;&#1079;&#1085;&#1072;&#1102;.&#1088;&#1092;/" TargetMode="External"/><Relationship Id="rId17" Type="http://schemas.openxmlformats.org/officeDocument/2006/relationships/hyperlink" Target="http://www.hse.ru/org/hse/61217" TargetMode="External"/><Relationship Id="rId25" Type="http://schemas.openxmlformats.org/officeDocument/2006/relationships/hyperlink" Target="http://basic.economicus.ru/" TargetMode="External"/><Relationship Id="rId33" Type="http://schemas.openxmlformats.org/officeDocument/2006/relationships/hyperlink" Target="http://ecschool.hse.ru/" TargetMode="External"/><Relationship Id="rId38" Type="http://schemas.openxmlformats.org/officeDocument/2006/relationships/hyperlink" Target="http://www.fingramota.org/" TargetMode="External"/><Relationship Id="rId46" Type="http://schemas.openxmlformats.org/officeDocument/2006/relationships/hyperlink" Target="http://www.fmgramota.org/" TargetMode="External"/><Relationship Id="rId59" Type="http://schemas.openxmlformats.org/officeDocument/2006/relationships/hyperlink" Target="http://ratingnpf.ru/ratings/" TargetMode="External"/><Relationship Id="rId67" Type="http://schemas.openxmlformats.org/officeDocument/2006/relationships/hyperlink" Target="http://ratingnpf.ru/ratings/" TargetMode="External"/><Relationship Id="rId20" Type="http://schemas.openxmlformats.org/officeDocument/2006/relationships/hyperlink" Target="http://pro.lenta.ru/money" TargetMode="External"/><Relationship Id="rId41" Type="http://schemas.openxmlformats.org/officeDocument/2006/relationships/hyperlink" Target="http://www.fingramota.or8/" TargetMode="External"/><Relationship Id="rId54" Type="http://schemas.openxmlformats.org/officeDocument/2006/relationships/hyperlink" Target="http://ratingnpf.ru/ratings/" TargetMode="External"/><Relationship Id="rId62" Type="http://schemas.openxmlformats.org/officeDocument/2006/relationships/hyperlink" Target="http://ratingnpf.ru/ratings/" TargetMode="External"/><Relationship Id="rId70" Type="http://schemas.openxmlformats.org/officeDocument/2006/relationships/hyperlink" Target="http://ratingnpf.ru/ratings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hse.ru/org/hse/61217" TargetMode="External"/><Relationship Id="rId15" Type="http://schemas.openxmlformats.org/officeDocument/2006/relationships/hyperlink" Target="http://www.fingramota.org/" TargetMode="External"/><Relationship Id="rId23" Type="http://schemas.openxmlformats.org/officeDocument/2006/relationships/hyperlink" Target="http://zarplata-i/" TargetMode="External"/><Relationship Id="rId28" Type="http://schemas.openxmlformats.org/officeDocument/2006/relationships/hyperlink" Target="http://www.clskuntsevo.ru/portal" TargetMode="External"/><Relationship Id="rId36" Type="http://schemas.openxmlformats.org/officeDocument/2006/relationships/hyperlink" Target="http://www.fingramota.org/" TargetMode="External"/><Relationship Id="rId49" Type="http://schemas.openxmlformats.org/officeDocument/2006/relationships/hyperlink" Target="http://www.fmgramota.org/" TargetMode="External"/><Relationship Id="rId57" Type="http://schemas.openxmlformats.org/officeDocument/2006/relationships/hyperlink" Target="http://ratingnpf.ru/ratings/" TargetMode="External"/><Relationship Id="rId10" Type="http://schemas.openxmlformats.org/officeDocument/2006/relationships/hyperlink" Target="http://zarplata-i-rabota.ru/zhurnalrabota-i-zarplata" TargetMode="External"/><Relationship Id="rId31" Type="http://schemas.openxmlformats.org/officeDocument/2006/relationships/hyperlink" Target="http://zarplata-i/" TargetMode="External"/><Relationship Id="rId44" Type="http://schemas.openxmlformats.org/officeDocument/2006/relationships/hyperlink" Target="http://www.fmgramota.org/" TargetMode="External"/><Relationship Id="rId52" Type="http://schemas.openxmlformats.org/officeDocument/2006/relationships/hyperlink" Target="http://www.fingramota.org/" TargetMode="External"/><Relationship Id="rId60" Type="http://schemas.openxmlformats.org/officeDocument/2006/relationships/hyperlink" Target="http://ratingnpf.ru/ratings/" TargetMode="External"/><Relationship Id="rId65" Type="http://schemas.openxmlformats.org/officeDocument/2006/relationships/hyperlink" Target="http://ratingnpf.ru/ratings/" TargetMode="External"/><Relationship Id="rId73" Type="http://schemas.openxmlformats.org/officeDocument/2006/relationships/hyperlink" Target="http://ratingnpf.ru/rat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rplata-i-rabota.ru/zhurnalrabota-i-zarplata" TargetMode="External"/><Relationship Id="rId13" Type="http://schemas.openxmlformats.org/officeDocument/2006/relationships/hyperlink" Target="http://pro.lenta.ru/money" TargetMode="External"/><Relationship Id="rId18" Type="http://schemas.openxmlformats.org/officeDocument/2006/relationships/hyperlink" Target="http://&#1074;&#1072;&#1096;&#1080;&#1092;&#1080;&#1085;&#1072;&#1085;&#1089;&#1099;.&#1088;&#1092;/" TargetMode="External"/><Relationship Id="rId39" Type="http://schemas.openxmlformats.org/officeDocument/2006/relationships/hyperlink" Target="http://www.fingramota.org/" TargetMode="External"/><Relationship Id="rId34" Type="http://schemas.openxmlformats.org/officeDocument/2006/relationships/hyperlink" Target="http://www.fingramota.org/" TargetMode="External"/><Relationship Id="rId50" Type="http://schemas.openxmlformats.org/officeDocument/2006/relationships/hyperlink" Target="http://www.fingramota.org/" TargetMode="External"/><Relationship Id="rId55" Type="http://schemas.openxmlformats.org/officeDocument/2006/relationships/hyperlink" Target="http://ratingnpf.ru/ratings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&#1074;&#1072;&#1096;&#1080;&#1092;&#1080;&#1085;&#1072;&#1085;&#1089;&#1099;.&#1088;&#1092;/" TargetMode="External"/><Relationship Id="rId71" Type="http://schemas.openxmlformats.org/officeDocument/2006/relationships/hyperlink" Target="http://ratingnpf.ru/ra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4486</Words>
  <Characters>25576</Characters>
  <Application>Microsoft Office Word</Application>
  <DocSecurity>0</DocSecurity>
  <Lines>213</Lines>
  <Paragraphs>60</Paragraphs>
  <ScaleCrop>false</ScaleCrop>
  <Company/>
  <LinksUpToDate>false</LinksUpToDate>
  <CharactersWithSpaces>30002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2025-02-15T17:37:00Z</dcterms:created>
  <dcterms:modified xsi:type="dcterms:W3CDTF">2025-02-15T17:52:00Z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2025-02-15T00:00:00Z</vt:filetime>
  </property>
  <property fmtid="{D5CDD505-2E9C-101B-9397-08002B2CF9AE}" pid="5" name="Producer">
    <vt:lpwstr>3-Heights(TM) PDF Security Shell 4.8.25.2 (http://www.pdf-tools.com)</vt:lpwstr>
  </property>
</Properties>
</file>